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37" w:rsidRDefault="00B92837" w:rsidP="00FB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2837" w:rsidRPr="007F717F" w:rsidRDefault="00B92837" w:rsidP="00FB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2837" w:rsidRPr="007F717F" w:rsidRDefault="00B92837" w:rsidP="00FB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2837" w:rsidRPr="007F717F" w:rsidRDefault="00B92837" w:rsidP="00FB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2837" w:rsidRPr="007F717F" w:rsidRDefault="00B92837" w:rsidP="00FB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2837" w:rsidRPr="007F717F" w:rsidRDefault="00B92837" w:rsidP="00FB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2837" w:rsidRPr="007F717F" w:rsidRDefault="00B92837" w:rsidP="00FB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2837" w:rsidRPr="007F717F" w:rsidRDefault="00B92837" w:rsidP="00FB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2837" w:rsidRDefault="00B92837" w:rsidP="00FB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2837" w:rsidRDefault="00B92837" w:rsidP="00FB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2837" w:rsidRDefault="00B92837" w:rsidP="00FB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2837" w:rsidRDefault="00B92837" w:rsidP="00FB1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2837" w:rsidRPr="007F717F" w:rsidRDefault="0023381E" w:rsidP="00FB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7A096F">
        <w:rPr>
          <w:rFonts w:ascii="Times New Roman" w:hAnsi="Times New Roman"/>
          <w:sz w:val="28"/>
          <w:szCs w:val="28"/>
        </w:rPr>
        <w:t xml:space="preserve"> и дополнения</w:t>
      </w:r>
      <w:r>
        <w:rPr>
          <w:rFonts w:ascii="Times New Roman" w:hAnsi="Times New Roman"/>
          <w:sz w:val="28"/>
          <w:szCs w:val="28"/>
        </w:rPr>
        <w:t xml:space="preserve"> в постановление правительства </w:t>
      </w:r>
      <w:r w:rsidRPr="007F717F">
        <w:rPr>
          <w:rFonts w:ascii="Times New Roman" w:hAnsi="Times New Roman"/>
          <w:sz w:val="28"/>
          <w:szCs w:val="28"/>
        </w:rPr>
        <w:t>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от 30.01.2018 № 17-пп</w:t>
      </w:r>
      <w:r w:rsidR="00F33723">
        <w:rPr>
          <w:rFonts w:ascii="Times New Roman" w:hAnsi="Times New Roman"/>
          <w:sz w:val="28"/>
          <w:szCs w:val="28"/>
        </w:rPr>
        <w:t xml:space="preserve"> </w:t>
      </w:r>
      <w:r w:rsidR="00F33723" w:rsidRPr="00F33723">
        <w:rPr>
          <w:rFonts w:ascii="Times New Roman" w:hAnsi="Times New Roman"/>
          <w:sz w:val="28"/>
          <w:szCs w:val="28"/>
        </w:rPr>
        <w:t>«Об утверждении государственной программы Еврейской автономной области «Обращение с отходами производства и потребления в Еврейской автономной области» на 2018 – 2025 годы»</w:t>
      </w:r>
      <w:r w:rsidR="00F33723">
        <w:rPr>
          <w:rFonts w:ascii="Times New Roman" w:hAnsi="Times New Roman"/>
          <w:sz w:val="28"/>
          <w:szCs w:val="28"/>
        </w:rPr>
        <w:t xml:space="preserve"> </w:t>
      </w:r>
    </w:p>
    <w:p w:rsidR="00B92837" w:rsidRPr="004D3056" w:rsidRDefault="00B92837" w:rsidP="00B53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BD2" w:rsidRDefault="00B53BD2" w:rsidP="00B53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837" w:rsidRPr="000230B7" w:rsidRDefault="00B53BD2" w:rsidP="00B53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B92837" w:rsidRPr="007F717F" w:rsidRDefault="00B92837" w:rsidP="00FB1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717F">
        <w:rPr>
          <w:rFonts w:ascii="Times New Roman" w:hAnsi="Times New Roman"/>
          <w:sz w:val="28"/>
          <w:szCs w:val="28"/>
        </w:rPr>
        <w:t>ПОСТАНОВЛЯЕТ:</w:t>
      </w:r>
    </w:p>
    <w:p w:rsidR="00F33723" w:rsidRDefault="00B92837" w:rsidP="00FB1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17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9D16BC">
        <w:rPr>
          <w:rFonts w:ascii="Times New Roman" w:hAnsi="Times New Roman"/>
          <w:sz w:val="28"/>
          <w:szCs w:val="28"/>
        </w:rPr>
        <w:t>Внести в</w:t>
      </w:r>
      <w:r w:rsidRPr="007F717F">
        <w:rPr>
          <w:rFonts w:ascii="Times New Roman" w:hAnsi="Times New Roman"/>
          <w:sz w:val="28"/>
          <w:szCs w:val="28"/>
        </w:rPr>
        <w:t xml:space="preserve"> </w:t>
      </w:r>
      <w:r w:rsidR="00984454" w:rsidRPr="00984454">
        <w:rPr>
          <w:rFonts w:ascii="Times New Roman" w:hAnsi="Times New Roman"/>
          <w:sz w:val="28"/>
          <w:szCs w:val="28"/>
        </w:rPr>
        <w:t>государственн</w:t>
      </w:r>
      <w:r w:rsidR="00984454">
        <w:rPr>
          <w:rFonts w:ascii="Times New Roman" w:hAnsi="Times New Roman"/>
          <w:sz w:val="28"/>
          <w:szCs w:val="28"/>
        </w:rPr>
        <w:t>ую</w:t>
      </w:r>
      <w:r w:rsidR="00984454" w:rsidRPr="00984454">
        <w:rPr>
          <w:rFonts w:ascii="Times New Roman" w:hAnsi="Times New Roman"/>
          <w:sz w:val="28"/>
          <w:szCs w:val="28"/>
        </w:rPr>
        <w:t xml:space="preserve"> программ</w:t>
      </w:r>
      <w:r w:rsidR="00984454">
        <w:rPr>
          <w:rFonts w:ascii="Times New Roman" w:hAnsi="Times New Roman"/>
          <w:sz w:val="28"/>
          <w:szCs w:val="28"/>
        </w:rPr>
        <w:t>у</w:t>
      </w:r>
      <w:r w:rsidR="00984454" w:rsidRPr="00984454">
        <w:rPr>
          <w:rFonts w:ascii="Times New Roman" w:hAnsi="Times New Roman"/>
          <w:sz w:val="28"/>
          <w:szCs w:val="28"/>
        </w:rPr>
        <w:t xml:space="preserve"> Еврейской автономной области «Обращение с отходами производства и потребления в Еврейской автономной области» на 2018 – 2025 годы</w:t>
      </w:r>
      <w:r w:rsidR="00984454">
        <w:rPr>
          <w:rFonts w:ascii="Times New Roman" w:hAnsi="Times New Roman"/>
          <w:sz w:val="28"/>
          <w:szCs w:val="28"/>
        </w:rPr>
        <w:t>, утвержденную</w:t>
      </w:r>
      <w:r w:rsidR="00984454" w:rsidRPr="00984454">
        <w:rPr>
          <w:rFonts w:ascii="Times New Roman" w:hAnsi="Times New Roman"/>
          <w:sz w:val="28"/>
          <w:szCs w:val="28"/>
        </w:rPr>
        <w:t xml:space="preserve"> </w:t>
      </w:r>
      <w:r w:rsidR="00F33723">
        <w:rPr>
          <w:rFonts w:ascii="Times New Roman" w:hAnsi="Times New Roman"/>
          <w:sz w:val="28"/>
          <w:szCs w:val="28"/>
        </w:rPr>
        <w:t>постановление</w:t>
      </w:r>
      <w:r w:rsidR="00984454">
        <w:rPr>
          <w:rFonts w:ascii="Times New Roman" w:hAnsi="Times New Roman"/>
          <w:sz w:val="28"/>
          <w:szCs w:val="28"/>
        </w:rPr>
        <w:t>м</w:t>
      </w:r>
      <w:r w:rsidR="00F33723">
        <w:rPr>
          <w:rFonts w:ascii="Times New Roman" w:hAnsi="Times New Roman"/>
          <w:sz w:val="28"/>
          <w:szCs w:val="28"/>
        </w:rPr>
        <w:t xml:space="preserve"> правительства </w:t>
      </w:r>
      <w:r w:rsidR="00F33723" w:rsidRPr="007F717F">
        <w:rPr>
          <w:rFonts w:ascii="Times New Roman" w:hAnsi="Times New Roman"/>
          <w:sz w:val="28"/>
          <w:szCs w:val="28"/>
        </w:rPr>
        <w:t>Еврейской автономной области</w:t>
      </w:r>
      <w:r w:rsidR="00F33723">
        <w:rPr>
          <w:rFonts w:ascii="Times New Roman" w:hAnsi="Times New Roman"/>
          <w:sz w:val="28"/>
          <w:szCs w:val="28"/>
        </w:rPr>
        <w:t xml:space="preserve"> от 30.01.2018 № 17-пп </w:t>
      </w:r>
      <w:r w:rsidR="00984454">
        <w:rPr>
          <w:rFonts w:ascii="Times New Roman" w:hAnsi="Times New Roman"/>
          <w:sz w:val="28"/>
          <w:szCs w:val="28"/>
        </w:rPr>
        <w:br/>
      </w:r>
      <w:r w:rsidR="00F33723" w:rsidRPr="00F33723">
        <w:rPr>
          <w:rFonts w:ascii="Times New Roman" w:hAnsi="Times New Roman"/>
          <w:sz w:val="28"/>
          <w:szCs w:val="28"/>
        </w:rPr>
        <w:t>«Об утверждении государственной программы Еврейской автономной области «Обращение с отходами производства и потребления в Еврейской автономной области» на 2018 – 2025 годы»</w:t>
      </w:r>
      <w:r w:rsidR="00F33723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7A096F">
        <w:rPr>
          <w:rFonts w:ascii="Times New Roman" w:hAnsi="Times New Roman"/>
          <w:sz w:val="28"/>
          <w:szCs w:val="28"/>
        </w:rPr>
        <w:t xml:space="preserve"> и дополнение</w:t>
      </w:r>
      <w:r w:rsidR="00F33723">
        <w:rPr>
          <w:rFonts w:ascii="Times New Roman" w:hAnsi="Times New Roman"/>
          <w:sz w:val="28"/>
          <w:szCs w:val="28"/>
        </w:rPr>
        <w:t>:</w:t>
      </w:r>
      <w:proofErr w:type="gramEnd"/>
    </w:p>
    <w:p w:rsidR="006A3B53" w:rsidRPr="00984454" w:rsidRDefault="00F33723" w:rsidP="009844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8445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A3B53" w:rsidRPr="006A3B53">
        <w:rPr>
          <w:rFonts w:ascii="Times New Roman" w:hAnsi="Times New Roman"/>
          <w:sz w:val="28"/>
          <w:szCs w:val="28"/>
          <w:lang w:eastAsia="ru-RU"/>
        </w:rPr>
        <w:t>С</w:t>
      </w:r>
      <w:r w:rsidR="006A3B53" w:rsidRPr="006A3B53">
        <w:rPr>
          <w:rFonts w:ascii="Times New Roman" w:hAnsi="Times New Roman"/>
          <w:bCs/>
          <w:sz w:val="28"/>
          <w:szCs w:val="28"/>
          <w:lang w:eastAsia="ru-RU"/>
        </w:rPr>
        <w:t>троку «</w:t>
      </w:r>
      <w:r w:rsidR="006A3B53" w:rsidRPr="006A3B53">
        <w:rPr>
          <w:rFonts w:ascii="Times New Roman" w:hAnsi="Times New Roman"/>
          <w:sz w:val="28"/>
          <w:szCs w:val="28"/>
          <w:lang w:eastAsia="ru-RU"/>
        </w:rPr>
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</w:t>
      </w:r>
      <w:r w:rsidR="00BB3E6C">
        <w:rPr>
          <w:rFonts w:ascii="Times New Roman" w:hAnsi="Times New Roman"/>
          <w:sz w:val="28"/>
          <w:szCs w:val="28"/>
          <w:lang w:eastAsia="ru-RU"/>
        </w:rPr>
        <w:t>, в том числе по годам</w:t>
      </w:r>
      <w:r w:rsidR="006A3B53" w:rsidRPr="006A3B53">
        <w:rPr>
          <w:rFonts w:ascii="Times New Roman" w:hAnsi="Times New Roman"/>
          <w:sz w:val="28"/>
          <w:szCs w:val="28"/>
          <w:lang w:eastAsia="ru-RU"/>
        </w:rPr>
        <w:t xml:space="preserve">» раздела 1 «Паспорт государственной программы </w:t>
      </w:r>
      <w:r w:rsidR="006A3B53" w:rsidRPr="006A3B53">
        <w:rPr>
          <w:rFonts w:ascii="Times New Roman" w:hAnsi="Times New Roman"/>
          <w:bCs/>
          <w:sz w:val="28"/>
          <w:szCs w:val="28"/>
          <w:lang w:eastAsia="ru-RU"/>
        </w:rPr>
        <w:t xml:space="preserve">Еврейской автономной области </w:t>
      </w:r>
      <w:r w:rsidR="00E71E6F">
        <w:rPr>
          <w:rFonts w:ascii="Times New Roman" w:hAnsi="Times New Roman"/>
          <w:sz w:val="28"/>
          <w:szCs w:val="28"/>
        </w:rPr>
        <w:t>Обращение с отходами производства и потребления в Еврейской автономной области» на 2018 – 2025 годы»</w:t>
      </w:r>
      <w:r w:rsidR="006A3B53" w:rsidRPr="006A3B53">
        <w:rPr>
          <w:rFonts w:ascii="Times New Roman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  <w:proofErr w:type="gramEnd"/>
    </w:p>
    <w:p w:rsidR="006A3B53" w:rsidRPr="006A3B53" w:rsidRDefault="006A3B53" w:rsidP="006A3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6A3B53" w:rsidRPr="006A3B53" w:rsidTr="006A3B53"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B53" w:rsidRPr="006A3B53" w:rsidRDefault="006A3B53" w:rsidP="006A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3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«Ресурсное обеспечение реализации государственной программы за счет средств </w:t>
            </w:r>
            <w:r w:rsidRPr="006A3B5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</w:t>
            </w:r>
            <w:r w:rsidR="00A270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A2709E" w:rsidRPr="00A2709E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6B00" w:rsidRPr="005A2340" w:rsidRDefault="00852613" w:rsidP="00852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261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финансирования государственной программы за счет всех источников составит 179 875,0 тыс. рублей, в том числе: за счет средств областного бюджета – 179 875,0 тыс. рублей, за счет средств федерального бюджета – 7 500,0 тыс. рублей, за счет средств местных бюджетов – 75,76 тыс. рублей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85261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(на условиях </w:t>
            </w:r>
            <w:proofErr w:type="spellStart"/>
            <w:r w:rsidRPr="00852613">
              <w:rPr>
                <w:rFonts w:ascii="Times New Roman" w:hAnsi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85261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="00D96B00"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числе:</w:t>
            </w:r>
          </w:p>
          <w:p w:rsidR="00D96B00" w:rsidRPr="005A2340" w:rsidRDefault="00D96B00" w:rsidP="00D96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- 2018 год всего – 0,0 тыс. рублей, в том числе: </w:t>
            </w: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0,0 тыс. рублей за счет средств областного бюджета, </w:t>
            </w: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0,0 тыс. рублей за счет средств местных бюджетов;</w:t>
            </w:r>
          </w:p>
          <w:p w:rsidR="00D96B00" w:rsidRPr="005A2340" w:rsidRDefault="00D96B00" w:rsidP="00D96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- 2019 год всего – 0,0 тыс. рублей, в том числе: </w:t>
            </w: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0,0 тыс. рублей за счет средств областного бюджета, </w:t>
            </w: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0,0 тыс. рублей за счет средств местных бюджетов областного бюджета;</w:t>
            </w:r>
          </w:p>
          <w:p w:rsidR="00D96B00" w:rsidRPr="005A2340" w:rsidRDefault="00D96B00" w:rsidP="00D96B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852613"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всего – </w:t>
            </w:r>
            <w:r w:rsidR="00852613">
              <w:rPr>
                <w:rFonts w:ascii="Times New Roman" w:hAnsi="Times New Roman"/>
                <w:sz w:val="28"/>
                <w:szCs w:val="28"/>
                <w:lang w:eastAsia="ru-RU"/>
              </w:rPr>
              <w:t>19 575,76</w:t>
            </w:r>
            <w:r w:rsidR="00852613"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 w:rsidR="00852613"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за счет средств областного бюджета – </w:t>
            </w:r>
            <w:r w:rsidR="0085261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852613">
              <w:rPr>
                <w:rFonts w:ascii="Times New Roman" w:hAnsi="Times New Roman"/>
                <w:sz w:val="28"/>
                <w:szCs w:val="28"/>
                <w:lang w:eastAsia="ru-RU"/>
              </w:rPr>
              <w:t>12 000</w:t>
            </w:r>
            <w:r w:rsidR="00852613"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рублей,</w:t>
            </w:r>
            <w:r w:rsidR="008526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52613" w:rsidRPr="008526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счет средств </w:t>
            </w:r>
            <w:r w:rsidR="00852613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федерального бюджета</w:t>
            </w:r>
            <w:r w:rsidR="00852613" w:rsidRPr="008526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852613">
              <w:rPr>
                <w:rFonts w:ascii="Times New Roman" w:hAnsi="Times New Roman"/>
                <w:sz w:val="28"/>
                <w:szCs w:val="28"/>
                <w:lang w:eastAsia="ru-RU"/>
              </w:rPr>
              <w:t>7 500</w:t>
            </w:r>
            <w:r w:rsidR="00852613" w:rsidRPr="00852613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рублей</w:t>
            </w:r>
            <w:r w:rsidR="0085261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852613"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счет средств местных бюджетов</w:t>
            </w:r>
            <w:r w:rsidR="008526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52613"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852613">
              <w:rPr>
                <w:rFonts w:ascii="Times New Roman" w:hAnsi="Times New Roman"/>
                <w:sz w:val="28"/>
                <w:szCs w:val="28"/>
                <w:lang w:eastAsia="ru-RU"/>
              </w:rPr>
              <w:t>75,76</w:t>
            </w:r>
            <w:r w:rsidR="00852613"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D96B00" w:rsidRPr="005A2340" w:rsidRDefault="00D96B00" w:rsidP="00D96B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- 2021 год всего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33 705</w:t>
            </w: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,0 тыс. рублей, в том числе: </w:t>
            </w: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33 705</w:t>
            </w: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,0 тыс. рублей за счет средств областного бюджета,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рублей за счет средств местных бюджетов;</w:t>
            </w:r>
          </w:p>
          <w:p w:rsidR="00D96B00" w:rsidRPr="005A2340" w:rsidRDefault="00D96B00" w:rsidP="00D96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- 2022 год всего – 32 005,0 тыс. рублей, в том числе: </w:t>
            </w: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32 005,0 тыс. рублей за счет средств областного бюджета,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рублей за счет средств местных бюджетов;</w:t>
            </w:r>
          </w:p>
          <w:p w:rsidR="00D96B00" w:rsidRPr="005A2340" w:rsidRDefault="00D96B00" w:rsidP="00D9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- 2023 год всего – 32 005,0 тыс. рублей, в том числе: </w:t>
            </w: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32 005,0 тыс. рублей за счет средств областного бюджета,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рублей за счет средств местных бюджетов;</w:t>
            </w:r>
          </w:p>
          <w:p w:rsidR="00D96B00" w:rsidRPr="005A2340" w:rsidRDefault="00D96B00" w:rsidP="00D9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- 2024 год всего – 33 950,0 тыс. рублей, в том числе: </w:t>
            </w: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33 950,0 тыс. рублей за счет средств областного бюджета, 0,0 тыс. рублей за счет средств местных бюджетов;</w:t>
            </w:r>
          </w:p>
          <w:p w:rsidR="006A3B53" w:rsidRPr="006A3B53" w:rsidRDefault="00D96B00" w:rsidP="00D96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- 2025 год всего – 36 210,0 тыс. рублей, в том числе: </w:t>
            </w:r>
            <w:r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36 210,0 тыс. рублей за счет средств областного бюджета, 0,0 тыс. рублей за счет средств местных бюджетов</w:t>
            </w:r>
            <w:r w:rsidR="005C0A9E"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2C6E01" w:rsidRPr="005A234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B0F4D" w:rsidRDefault="00DB0F4D" w:rsidP="00DB0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315C" w:rsidRDefault="00DB0F4D" w:rsidP="009844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95F82">
        <w:rPr>
          <w:rFonts w:ascii="Times New Roman" w:hAnsi="Times New Roman"/>
          <w:sz w:val="28"/>
          <w:szCs w:val="28"/>
        </w:rPr>
        <w:t xml:space="preserve">1.2. </w:t>
      </w:r>
      <w:r w:rsidR="00984454">
        <w:rPr>
          <w:rFonts w:ascii="Times New Roman" w:hAnsi="Times New Roman"/>
          <w:sz w:val="28"/>
          <w:szCs w:val="28"/>
        </w:rPr>
        <w:t>Т</w:t>
      </w:r>
      <w:r w:rsidR="00A26ACB" w:rsidRPr="00F0315C">
        <w:rPr>
          <w:rFonts w:ascii="Times New Roman" w:hAnsi="Times New Roman"/>
          <w:sz w:val="28"/>
          <w:szCs w:val="28"/>
        </w:rPr>
        <w:t>аблиц</w:t>
      </w:r>
      <w:r w:rsidR="00984454">
        <w:rPr>
          <w:rFonts w:ascii="Times New Roman" w:hAnsi="Times New Roman"/>
          <w:sz w:val="28"/>
          <w:szCs w:val="28"/>
        </w:rPr>
        <w:t xml:space="preserve">у </w:t>
      </w:r>
      <w:r w:rsidR="00A26ACB" w:rsidRPr="00F0315C">
        <w:rPr>
          <w:rFonts w:ascii="Times New Roman" w:hAnsi="Times New Roman"/>
          <w:sz w:val="28"/>
          <w:szCs w:val="28"/>
        </w:rPr>
        <w:t>2</w:t>
      </w:r>
      <w:r w:rsidR="00A26ACB">
        <w:rPr>
          <w:rFonts w:ascii="Times New Roman" w:hAnsi="Times New Roman"/>
          <w:sz w:val="28"/>
          <w:szCs w:val="28"/>
        </w:rPr>
        <w:t xml:space="preserve"> </w:t>
      </w:r>
      <w:r w:rsidR="00A26ACB" w:rsidRPr="00F0315C">
        <w:rPr>
          <w:rFonts w:ascii="Times New Roman" w:hAnsi="Times New Roman"/>
          <w:sz w:val="28"/>
          <w:szCs w:val="28"/>
        </w:rPr>
        <w:t>раздела 7 «Система программных мероприятий</w:t>
      </w:r>
      <w:r w:rsidR="00984454" w:rsidRPr="00984454">
        <w:t xml:space="preserve"> </w:t>
      </w:r>
      <w:r w:rsidR="00984454" w:rsidRPr="00984454">
        <w:rPr>
          <w:rFonts w:ascii="Times New Roman" w:hAnsi="Times New Roman"/>
          <w:sz w:val="28"/>
          <w:szCs w:val="28"/>
        </w:rPr>
        <w:t xml:space="preserve">дополнить разделом </w:t>
      </w:r>
      <w:r w:rsidR="00984454">
        <w:rPr>
          <w:rFonts w:ascii="Times New Roman" w:hAnsi="Times New Roman"/>
          <w:sz w:val="28"/>
          <w:szCs w:val="28"/>
        </w:rPr>
        <w:t>4</w:t>
      </w:r>
      <w:r w:rsidR="00984454" w:rsidRPr="00984454">
        <w:rPr>
          <w:rFonts w:ascii="Times New Roman" w:hAnsi="Times New Roman"/>
          <w:sz w:val="28"/>
          <w:szCs w:val="28"/>
        </w:rPr>
        <w:t xml:space="preserve"> Основное мероприятие: «Реализация </w:t>
      </w:r>
      <w:proofErr w:type="gramStart"/>
      <w:r w:rsidR="00984454" w:rsidRPr="00984454">
        <w:rPr>
          <w:rFonts w:ascii="Times New Roman" w:hAnsi="Times New Roman"/>
          <w:sz w:val="28"/>
          <w:szCs w:val="28"/>
        </w:rPr>
        <w:t>мероприятий плана социального развития центров экономического роста Еврейской автономной</w:t>
      </w:r>
      <w:proofErr w:type="gramEnd"/>
      <w:r w:rsidR="00984454" w:rsidRPr="00984454">
        <w:rPr>
          <w:rFonts w:ascii="Times New Roman" w:hAnsi="Times New Roman"/>
          <w:sz w:val="28"/>
          <w:szCs w:val="28"/>
        </w:rPr>
        <w:t xml:space="preserve"> области» следующего содержания:</w:t>
      </w:r>
    </w:p>
    <w:p w:rsidR="00F0315C" w:rsidRDefault="00F0315C" w:rsidP="00DB0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0315C" w:rsidSect="005C0A9E">
          <w:headerReference w:type="default" r:id="rId9"/>
          <w:pgSz w:w="11905" w:h="16838"/>
          <w:pgMar w:top="1381" w:right="850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W w:w="1431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2694"/>
        <w:gridCol w:w="1134"/>
        <w:gridCol w:w="2976"/>
        <w:gridCol w:w="1985"/>
        <w:gridCol w:w="2551"/>
      </w:tblGrid>
      <w:tr w:rsidR="00984454" w:rsidRPr="00F0315C" w:rsidTr="00984454">
        <w:trPr>
          <w:trHeight w:val="633"/>
        </w:trPr>
        <w:tc>
          <w:tcPr>
            <w:tcW w:w="14317" w:type="dxa"/>
            <w:gridSpan w:val="7"/>
          </w:tcPr>
          <w:p w:rsidR="00984454" w:rsidRPr="00984454" w:rsidRDefault="00984454" w:rsidP="0067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984454">
              <w:rPr>
                <w:rFonts w:ascii="Times New Roman" w:hAnsi="Times New Roman"/>
                <w:sz w:val="24"/>
                <w:szCs w:val="24"/>
              </w:rPr>
              <w:t xml:space="preserve">4 Основное мероприятие: «Реализация </w:t>
            </w:r>
            <w:proofErr w:type="gramStart"/>
            <w:r w:rsidRPr="00984454">
              <w:rPr>
                <w:rFonts w:ascii="Times New Roman" w:hAnsi="Times New Roman"/>
                <w:sz w:val="24"/>
                <w:szCs w:val="24"/>
              </w:rPr>
              <w:t>мероприятий плана социального развития центров экономического роста Еврейской автономной области</w:t>
            </w:r>
            <w:proofErr w:type="gramEnd"/>
            <w:r w:rsidRPr="0098445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84454" w:rsidRPr="00F0315C" w:rsidTr="006720A9">
        <w:trPr>
          <w:trHeight w:val="1105"/>
        </w:trPr>
        <w:tc>
          <w:tcPr>
            <w:tcW w:w="568" w:type="dxa"/>
          </w:tcPr>
          <w:p w:rsidR="00984454" w:rsidRPr="00787272" w:rsidRDefault="00984454" w:rsidP="00786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8727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09" w:type="dxa"/>
          </w:tcPr>
          <w:p w:rsidR="00984454" w:rsidRPr="00984454" w:rsidRDefault="00984454" w:rsidP="0098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Обустройство площадок (типового исполнения) для накопления твердых коммунальных отходов </w:t>
            </w:r>
            <w:proofErr w:type="gramStart"/>
            <w:r w:rsidRPr="0098445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984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84454" w:rsidRPr="00984454" w:rsidRDefault="00984454" w:rsidP="0098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84454">
              <w:rPr>
                <w:rFonts w:ascii="Times New Roman" w:hAnsi="Times New Roman"/>
                <w:color w:val="000000"/>
                <w:sz w:val="24"/>
                <w:szCs w:val="24"/>
              </w:rPr>
              <w:t>Найфельд</w:t>
            </w:r>
            <w:proofErr w:type="spellEnd"/>
            <w:r w:rsidRPr="00984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Птичник, </w:t>
            </w:r>
          </w:p>
          <w:p w:rsidR="00984454" w:rsidRPr="00BE5522" w:rsidRDefault="00984454" w:rsidP="0098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Бирофельд, с. </w:t>
            </w:r>
            <w:proofErr w:type="gramStart"/>
            <w:r w:rsidRPr="00984454">
              <w:rPr>
                <w:rFonts w:ascii="Times New Roman" w:hAnsi="Times New Roman"/>
                <w:color w:val="000000"/>
                <w:sz w:val="24"/>
                <w:szCs w:val="24"/>
              </w:rPr>
              <w:t>Дубовое</w:t>
            </w:r>
            <w:proofErr w:type="gramEnd"/>
            <w:r w:rsidRPr="00984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Биробиджанского муниципального района Еврейской автономной области</w:t>
            </w:r>
          </w:p>
        </w:tc>
        <w:tc>
          <w:tcPr>
            <w:tcW w:w="2694" w:type="dxa"/>
          </w:tcPr>
          <w:p w:rsidR="00984454" w:rsidRDefault="00984454" w:rsidP="00786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местного самоуправления муниципального образования</w:t>
            </w:r>
          </w:p>
          <w:p w:rsidR="00984454" w:rsidRPr="00787272" w:rsidRDefault="00984454" w:rsidP="00786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«Биробиджанский муниципальный район»</w:t>
            </w:r>
          </w:p>
        </w:tc>
        <w:tc>
          <w:tcPr>
            <w:tcW w:w="1134" w:type="dxa"/>
          </w:tcPr>
          <w:p w:rsidR="00984454" w:rsidRPr="00787272" w:rsidRDefault="00984454" w:rsidP="00786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976" w:type="dxa"/>
          </w:tcPr>
          <w:p w:rsidR="00984454" w:rsidRPr="006903F2" w:rsidRDefault="0078621E" w:rsidP="00786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21E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пунктов сбора отходов</w:t>
            </w:r>
          </w:p>
        </w:tc>
        <w:tc>
          <w:tcPr>
            <w:tcW w:w="1985" w:type="dxa"/>
          </w:tcPr>
          <w:p w:rsidR="00984454" w:rsidRPr="00787272" w:rsidRDefault="00984454" w:rsidP="00786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Ухудшение санитарно-эпидемиологической обстановки, штрафные санкции за несанкционированное размещение отходов производства и </w:t>
            </w:r>
          </w:p>
          <w:p w:rsidR="00984454" w:rsidRPr="00787272" w:rsidRDefault="00984454" w:rsidP="00786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272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</w:p>
        </w:tc>
        <w:tc>
          <w:tcPr>
            <w:tcW w:w="2551" w:type="dxa"/>
          </w:tcPr>
          <w:p w:rsidR="00984454" w:rsidRPr="008E213D" w:rsidRDefault="00AC3D2F" w:rsidP="00AC3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2F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организованных мест сбора (раздельного сбора) отходов к 2025 году до 90 процентов</w:t>
            </w:r>
            <w:r w:rsidR="0098445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A561B" w:rsidRDefault="00EA561B" w:rsidP="00DB0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EA561B" w:rsidSect="005B7729">
          <w:pgSz w:w="16838" w:h="11905" w:orient="landscape"/>
          <w:pgMar w:top="851" w:right="1134" w:bottom="1701" w:left="1383" w:header="720" w:footer="720" w:gutter="0"/>
          <w:cols w:space="720"/>
          <w:noEndnote/>
          <w:docGrid w:linePitch="299"/>
        </w:sectPr>
      </w:pPr>
    </w:p>
    <w:p w:rsidR="00DB0F4D" w:rsidRDefault="00984454" w:rsidP="00DB0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="00F856FF">
        <w:rPr>
          <w:rFonts w:ascii="Times New Roman" w:hAnsi="Times New Roman"/>
          <w:sz w:val="28"/>
          <w:szCs w:val="28"/>
        </w:rPr>
        <w:t xml:space="preserve">. </w:t>
      </w:r>
      <w:r w:rsidR="00DB0F4D" w:rsidRPr="00DB0F4D">
        <w:rPr>
          <w:rFonts w:ascii="Times New Roman" w:hAnsi="Times New Roman"/>
          <w:sz w:val="28"/>
          <w:szCs w:val="28"/>
        </w:rPr>
        <w:t>Раздел 10 «Ресурсное обеспечение реализации государственной программы» изложить в следующей редакции:</w:t>
      </w:r>
    </w:p>
    <w:p w:rsidR="000D4C79" w:rsidRDefault="000D4C79" w:rsidP="000D4C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D4C79" w:rsidRPr="007F717F" w:rsidRDefault="000D4C79" w:rsidP="000D4C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F717F">
        <w:rPr>
          <w:rFonts w:ascii="Times New Roman" w:hAnsi="Times New Roman"/>
          <w:sz w:val="28"/>
          <w:szCs w:val="28"/>
        </w:rPr>
        <w:t xml:space="preserve">10. Ресурсное обеспечение реализации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Pr="007F717F">
        <w:rPr>
          <w:rFonts w:ascii="Times New Roman" w:hAnsi="Times New Roman"/>
          <w:sz w:val="28"/>
          <w:szCs w:val="28"/>
        </w:rPr>
        <w:t>программы</w:t>
      </w:r>
    </w:p>
    <w:p w:rsidR="000D4C79" w:rsidRPr="007F717F" w:rsidRDefault="000D4C79" w:rsidP="000D4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2B21" w:rsidRPr="005A2340" w:rsidRDefault="00452B21" w:rsidP="00452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40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государственной программы за счет всех источников составит </w:t>
      </w:r>
      <w:r w:rsidR="00D96B00">
        <w:rPr>
          <w:rFonts w:ascii="Times New Roman" w:hAnsi="Times New Roman"/>
          <w:sz w:val="28"/>
          <w:szCs w:val="28"/>
          <w:lang w:eastAsia="ru-RU"/>
        </w:rPr>
        <w:t>179 875</w:t>
      </w:r>
      <w:r w:rsidRPr="005A2340">
        <w:rPr>
          <w:rFonts w:ascii="Times New Roman" w:hAnsi="Times New Roman"/>
          <w:bCs/>
          <w:color w:val="000000"/>
          <w:sz w:val="28"/>
          <w:szCs w:val="28"/>
          <w:lang w:eastAsia="ru-RU"/>
        </w:rPr>
        <w:t>,0</w:t>
      </w:r>
      <w:r w:rsidRPr="005A2340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 за счет средств областного бюджета – </w:t>
      </w:r>
      <w:r w:rsidR="005A2340">
        <w:rPr>
          <w:rFonts w:ascii="Times New Roman" w:hAnsi="Times New Roman"/>
          <w:sz w:val="28"/>
          <w:szCs w:val="28"/>
          <w:lang w:eastAsia="ru-RU"/>
        </w:rPr>
        <w:t>179 875</w:t>
      </w:r>
      <w:r w:rsidRPr="005A2340">
        <w:rPr>
          <w:rFonts w:ascii="Times New Roman" w:hAnsi="Times New Roman"/>
          <w:sz w:val="28"/>
          <w:szCs w:val="28"/>
          <w:lang w:eastAsia="ru-RU"/>
        </w:rPr>
        <w:t>,0 тыс. рублей,</w:t>
      </w:r>
      <w:r w:rsidR="008526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2613" w:rsidRPr="00852613">
        <w:rPr>
          <w:rFonts w:ascii="Times New Roman" w:hAnsi="Times New Roman"/>
          <w:sz w:val="28"/>
          <w:szCs w:val="28"/>
          <w:lang w:eastAsia="ru-RU"/>
        </w:rPr>
        <w:t xml:space="preserve">за счет средств </w:t>
      </w:r>
      <w:r w:rsidR="00852613">
        <w:rPr>
          <w:rFonts w:ascii="Times New Roman" w:hAnsi="Times New Roman"/>
          <w:sz w:val="28"/>
          <w:szCs w:val="28"/>
          <w:lang w:eastAsia="ru-RU"/>
        </w:rPr>
        <w:t>федерального бюджета</w:t>
      </w:r>
      <w:r w:rsidR="00852613" w:rsidRPr="0085261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852613">
        <w:rPr>
          <w:rFonts w:ascii="Times New Roman" w:hAnsi="Times New Roman"/>
          <w:sz w:val="28"/>
          <w:szCs w:val="28"/>
          <w:lang w:eastAsia="ru-RU"/>
        </w:rPr>
        <w:t>7 500</w:t>
      </w:r>
      <w:r w:rsidR="00852613" w:rsidRPr="00852613">
        <w:rPr>
          <w:rFonts w:ascii="Times New Roman" w:hAnsi="Times New Roman"/>
          <w:sz w:val="28"/>
          <w:szCs w:val="28"/>
          <w:lang w:eastAsia="ru-RU"/>
        </w:rPr>
        <w:t>,0 тыс. рублей</w:t>
      </w:r>
      <w:r w:rsidR="00852613">
        <w:rPr>
          <w:rFonts w:ascii="Times New Roman" w:hAnsi="Times New Roman"/>
          <w:sz w:val="28"/>
          <w:szCs w:val="28"/>
          <w:lang w:eastAsia="ru-RU"/>
        </w:rPr>
        <w:t>,</w:t>
      </w:r>
      <w:r w:rsidRPr="005A2340">
        <w:rPr>
          <w:rFonts w:ascii="Times New Roman" w:hAnsi="Times New Roman"/>
          <w:sz w:val="28"/>
          <w:szCs w:val="28"/>
          <w:lang w:eastAsia="ru-RU"/>
        </w:rPr>
        <w:t xml:space="preserve"> за счет средств местных бюджетов – </w:t>
      </w:r>
      <w:r w:rsidR="00852613">
        <w:rPr>
          <w:rFonts w:ascii="Times New Roman" w:hAnsi="Times New Roman"/>
          <w:sz w:val="28"/>
          <w:szCs w:val="28"/>
          <w:lang w:eastAsia="ru-RU"/>
        </w:rPr>
        <w:br/>
        <w:t>75,76</w:t>
      </w:r>
      <w:r w:rsidRPr="005A2340">
        <w:rPr>
          <w:rFonts w:ascii="Times New Roman" w:hAnsi="Times New Roman"/>
          <w:sz w:val="28"/>
          <w:szCs w:val="28"/>
          <w:lang w:eastAsia="ru-RU"/>
        </w:rPr>
        <w:t xml:space="preserve"> тыс. рублей (на условиях </w:t>
      </w:r>
      <w:proofErr w:type="spellStart"/>
      <w:r w:rsidRPr="005A2340"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5A2340">
        <w:rPr>
          <w:rFonts w:ascii="Times New Roman" w:hAnsi="Times New Roman"/>
          <w:sz w:val="28"/>
          <w:szCs w:val="28"/>
          <w:lang w:eastAsia="ru-RU"/>
        </w:rPr>
        <w:t>), в том числе:</w:t>
      </w:r>
    </w:p>
    <w:p w:rsidR="00452B21" w:rsidRPr="005A2340" w:rsidRDefault="00452B21" w:rsidP="00452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40">
        <w:rPr>
          <w:rFonts w:ascii="Times New Roman" w:hAnsi="Times New Roman"/>
          <w:sz w:val="28"/>
          <w:szCs w:val="28"/>
          <w:lang w:eastAsia="ru-RU"/>
        </w:rPr>
        <w:t xml:space="preserve">- 2018 год всего – 0,0 тыс. рублей, в том числе: </w:t>
      </w:r>
      <w:r w:rsidRPr="005A2340">
        <w:rPr>
          <w:rFonts w:ascii="Times New Roman" w:hAnsi="Times New Roman"/>
          <w:sz w:val="28"/>
          <w:szCs w:val="28"/>
          <w:lang w:eastAsia="ru-RU"/>
        </w:rPr>
        <w:br/>
        <w:t xml:space="preserve">0,0 тыс. рублей за счет средств областного бюджета, </w:t>
      </w:r>
      <w:r w:rsidRPr="005A2340">
        <w:rPr>
          <w:rFonts w:ascii="Times New Roman" w:hAnsi="Times New Roman"/>
          <w:sz w:val="28"/>
          <w:szCs w:val="28"/>
          <w:lang w:eastAsia="ru-RU"/>
        </w:rPr>
        <w:br/>
        <w:t>0,0 тыс. рублей за счет средств местных бюджетов;</w:t>
      </w:r>
    </w:p>
    <w:p w:rsidR="00452B21" w:rsidRPr="005A2340" w:rsidRDefault="00452B21" w:rsidP="00452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40">
        <w:rPr>
          <w:rFonts w:ascii="Times New Roman" w:hAnsi="Times New Roman"/>
          <w:sz w:val="28"/>
          <w:szCs w:val="28"/>
          <w:lang w:eastAsia="ru-RU"/>
        </w:rPr>
        <w:t xml:space="preserve">- 2019 год всего – 0,0 тыс. рублей, в том числе: </w:t>
      </w:r>
      <w:r w:rsidRPr="005A2340">
        <w:rPr>
          <w:rFonts w:ascii="Times New Roman" w:hAnsi="Times New Roman"/>
          <w:sz w:val="28"/>
          <w:szCs w:val="28"/>
          <w:lang w:eastAsia="ru-RU"/>
        </w:rPr>
        <w:br/>
        <w:t xml:space="preserve">0,0 тыс. рублей за счет средств областного бюджета, </w:t>
      </w:r>
      <w:r w:rsidRPr="005A2340">
        <w:rPr>
          <w:rFonts w:ascii="Times New Roman" w:hAnsi="Times New Roman"/>
          <w:sz w:val="28"/>
          <w:szCs w:val="28"/>
          <w:lang w:eastAsia="ru-RU"/>
        </w:rPr>
        <w:br/>
        <w:t>0,0 тыс. рублей за счет средств местных бюджетов областного бюджета;</w:t>
      </w:r>
    </w:p>
    <w:p w:rsidR="00452B21" w:rsidRPr="005A2340" w:rsidRDefault="00452B21" w:rsidP="00452B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40">
        <w:rPr>
          <w:rFonts w:ascii="Times New Roman" w:hAnsi="Times New Roman"/>
          <w:sz w:val="28"/>
          <w:szCs w:val="28"/>
          <w:lang w:eastAsia="ru-RU"/>
        </w:rPr>
        <w:t xml:space="preserve">- 2020 год всего – </w:t>
      </w:r>
      <w:r w:rsidR="00852613">
        <w:rPr>
          <w:rFonts w:ascii="Times New Roman" w:hAnsi="Times New Roman"/>
          <w:sz w:val="28"/>
          <w:szCs w:val="28"/>
          <w:lang w:eastAsia="ru-RU"/>
        </w:rPr>
        <w:t>19 575,76</w:t>
      </w:r>
      <w:r w:rsidRPr="005A2340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 </w:t>
      </w:r>
      <w:r w:rsidRPr="005A2340">
        <w:rPr>
          <w:rFonts w:ascii="Times New Roman" w:hAnsi="Times New Roman"/>
          <w:sz w:val="28"/>
          <w:szCs w:val="28"/>
          <w:lang w:eastAsia="ru-RU"/>
        </w:rPr>
        <w:br/>
      </w:r>
      <w:r w:rsidR="00852613" w:rsidRPr="005A2340">
        <w:rPr>
          <w:rFonts w:ascii="Times New Roman" w:hAnsi="Times New Roman"/>
          <w:sz w:val="28"/>
          <w:szCs w:val="28"/>
          <w:lang w:eastAsia="ru-RU"/>
        </w:rPr>
        <w:t xml:space="preserve">за счет средств областного бюджета – </w:t>
      </w:r>
      <w:r w:rsidR="00852613">
        <w:rPr>
          <w:rFonts w:ascii="Times New Roman" w:hAnsi="Times New Roman"/>
          <w:sz w:val="28"/>
          <w:szCs w:val="28"/>
          <w:lang w:eastAsia="ru-RU"/>
        </w:rPr>
        <w:t>12 000</w:t>
      </w:r>
      <w:r w:rsidR="00852613" w:rsidRPr="005A2340">
        <w:rPr>
          <w:rFonts w:ascii="Times New Roman" w:hAnsi="Times New Roman"/>
          <w:sz w:val="28"/>
          <w:szCs w:val="28"/>
          <w:lang w:eastAsia="ru-RU"/>
        </w:rPr>
        <w:t>,0 тыс. рублей,</w:t>
      </w:r>
      <w:r w:rsidR="008526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2613" w:rsidRPr="00852613">
        <w:rPr>
          <w:rFonts w:ascii="Times New Roman" w:hAnsi="Times New Roman"/>
          <w:sz w:val="28"/>
          <w:szCs w:val="28"/>
          <w:lang w:eastAsia="ru-RU"/>
        </w:rPr>
        <w:t xml:space="preserve">за счет средств </w:t>
      </w:r>
      <w:r w:rsidR="00852613">
        <w:rPr>
          <w:rFonts w:ascii="Times New Roman" w:hAnsi="Times New Roman"/>
          <w:sz w:val="28"/>
          <w:szCs w:val="28"/>
          <w:lang w:eastAsia="ru-RU"/>
        </w:rPr>
        <w:t>федерального бюджета</w:t>
      </w:r>
      <w:r w:rsidR="00852613" w:rsidRPr="0085261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852613">
        <w:rPr>
          <w:rFonts w:ascii="Times New Roman" w:hAnsi="Times New Roman"/>
          <w:sz w:val="28"/>
          <w:szCs w:val="28"/>
          <w:lang w:eastAsia="ru-RU"/>
        </w:rPr>
        <w:t>7 500</w:t>
      </w:r>
      <w:r w:rsidR="00852613" w:rsidRPr="00852613">
        <w:rPr>
          <w:rFonts w:ascii="Times New Roman" w:hAnsi="Times New Roman"/>
          <w:sz w:val="28"/>
          <w:szCs w:val="28"/>
          <w:lang w:eastAsia="ru-RU"/>
        </w:rPr>
        <w:t>,0 тыс. рублей</w:t>
      </w:r>
      <w:r w:rsidR="00852613">
        <w:rPr>
          <w:rFonts w:ascii="Times New Roman" w:hAnsi="Times New Roman"/>
          <w:sz w:val="28"/>
          <w:szCs w:val="28"/>
          <w:lang w:eastAsia="ru-RU"/>
        </w:rPr>
        <w:t>,</w:t>
      </w:r>
      <w:r w:rsidR="00852613" w:rsidRPr="005A2340">
        <w:rPr>
          <w:rFonts w:ascii="Times New Roman" w:hAnsi="Times New Roman"/>
          <w:sz w:val="28"/>
          <w:szCs w:val="28"/>
          <w:lang w:eastAsia="ru-RU"/>
        </w:rPr>
        <w:t xml:space="preserve"> за счет средств местных бюджетов</w:t>
      </w:r>
      <w:r w:rsidR="008526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2613" w:rsidRPr="005A2340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852613">
        <w:rPr>
          <w:rFonts w:ascii="Times New Roman" w:hAnsi="Times New Roman"/>
          <w:sz w:val="28"/>
          <w:szCs w:val="28"/>
          <w:lang w:eastAsia="ru-RU"/>
        </w:rPr>
        <w:t>75,76</w:t>
      </w:r>
      <w:r w:rsidR="00E01700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5A2340">
        <w:rPr>
          <w:rFonts w:ascii="Times New Roman" w:hAnsi="Times New Roman"/>
          <w:sz w:val="28"/>
          <w:szCs w:val="28"/>
          <w:lang w:eastAsia="ru-RU"/>
        </w:rPr>
        <w:t>;</w:t>
      </w:r>
    </w:p>
    <w:p w:rsidR="0020325E" w:rsidRPr="005A2340" w:rsidRDefault="0020325E" w:rsidP="002032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40">
        <w:rPr>
          <w:rFonts w:ascii="Times New Roman" w:hAnsi="Times New Roman"/>
          <w:sz w:val="28"/>
          <w:szCs w:val="28"/>
          <w:lang w:eastAsia="ru-RU"/>
        </w:rPr>
        <w:t xml:space="preserve">- 2021 год всего – </w:t>
      </w:r>
      <w:r w:rsidR="00D96B00">
        <w:rPr>
          <w:rFonts w:ascii="Times New Roman" w:hAnsi="Times New Roman"/>
          <w:sz w:val="28"/>
          <w:szCs w:val="28"/>
          <w:lang w:eastAsia="ru-RU"/>
        </w:rPr>
        <w:t>33 705</w:t>
      </w:r>
      <w:r w:rsidR="00D96B00" w:rsidRPr="005A2340">
        <w:rPr>
          <w:rFonts w:ascii="Times New Roman" w:hAnsi="Times New Roman"/>
          <w:sz w:val="28"/>
          <w:szCs w:val="28"/>
          <w:lang w:eastAsia="ru-RU"/>
        </w:rPr>
        <w:t xml:space="preserve">,0 </w:t>
      </w:r>
      <w:r w:rsidRPr="005A2340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числе: </w:t>
      </w:r>
      <w:r w:rsidRPr="005A2340">
        <w:rPr>
          <w:rFonts w:ascii="Times New Roman" w:hAnsi="Times New Roman"/>
          <w:sz w:val="28"/>
          <w:szCs w:val="28"/>
          <w:lang w:eastAsia="ru-RU"/>
        </w:rPr>
        <w:br/>
      </w:r>
      <w:r w:rsidR="005A2340">
        <w:rPr>
          <w:rFonts w:ascii="Times New Roman" w:hAnsi="Times New Roman"/>
          <w:sz w:val="28"/>
          <w:szCs w:val="28"/>
          <w:lang w:eastAsia="ru-RU"/>
        </w:rPr>
        <w:t>33 705</w:t>
      </w:r>
      <w:r w:rsidRPr="005A2340">
        <w:rPr>
          <w:rFonts w:ascii="Times New Roman" w:hAnsi="Times New Roman"/>
          <w:sz w:val="28"/>
          <w:szCs w:val="28"/>
          <w:lang w:eastAsia="ru-RU"/>
        </w:rPr>
        <w:t xml:space="preserve">,0 тыс. рублей за счет средств областного бюджета, </w:t>
      </w:r>
      <w:r w:rsidRPr="005A2340">
        <w:rPr>
          <w:rFonts w:ascii="Times New Roman" w:hAnsi="Times New Roman"/>
          <w:sz w:val="28"/>
          <w:szCs w:val="28"/>
          <w:lang w:eastAsia="ru-RU"/>
        </w:rPr>
        <w:br/>
      </w:r>
      <w:r w:rsidR="00D96B00">
        <w:rPr>
          <w:rFonts w:ascii="Times New Roman" w:hAnsi="Times New Roman"/>
          <w:sz w:val="28"/>
          <w:szCs w:val="28"/>
          <w:lang w:eastAsia="ru-RU"/>
        </w:rPr>
        <w:t>0</w:t>
      </w:r>
      <w:r w:rsidRPr="005A2340">
        <w:rPr>
          <w:rFonts w:ascii="Times New Roman" w:hAnsi="Times New Roman"/>
          <w:sz w:val="28"/>
          <w:szCs w:val="28"/>
          <w:lang w:eastAsia="ru-RU"/>
        </w:rPr>
        <w:t>,0 тыс. рублей за счет средств местных бюджетов;</w:t>
      </w:r>
    </w:p>
    <w:p w:rsidR="00452B21" w:rsidRPr="005A2340" w:rsidRDefault="00452B21" w:rsidP="00452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40">
        <w:rPr>
          <w:rFonts w:ascii="Times New Roman" w:hAnsi="Times New Roman"/>
          <w:sz w:val="28"/>
          <w:szCs w:val="28"/>
          <w:lang w:eastAsia="ru-RU"/>
        </w:rPr>
        <w:t>- 202</w:t>
      </w:r>
      <w:r w:rsidR="0020325E" w:rsidRPr="005A2340">
        <w:rPr>
          <w:rFonts w:ascii="Times New Roman" w:hAnsi="Times New Roman"/>
          <w:sz w:val="28"/>
          <w:szCs w:val="28"/>
          <w:lang w:eastAsia="ru-RU"/>
        </w:rPr>
        <w:t>2</w:t>
      </w:r>
      <w:r w:rsidRPr="005A2340">
        <w:rPr>
          <w:rFonts w:ascii="Times New Roman" w:hAnsi="Times New Roman"/>
          <w:sz w:val="28"/>
          <w:szCs w:val="28"/>
          <w:lang w:eastAsia="ru-RU"/>
        </w:rPr>
        <w:t xml:space="preserve"> год всего – </w:t>
      </w:r>
      <w:r w:rsidR="00D96B00" w:rsidRPr="005A2340">
        <w:rPr>
          <w:rFonts w:ascii="Times New Roman" w:hAnsi="Times New Roman"/>
          <w:sz w:val="28"/>
          <w:szCs w:val="28"/>
          <w:lang w:eastAsia="ru-RU"/>
        </w:rPr>
        <w:t>32 005,0</w:t>
      </w:r>
      <w:r w:rsidR="005A2340" w:rsidRPr="005A2340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 </w:t>
      </w:r>
      <w:r w:rsidR="005A2340" w:rsidRPr="005A2340">
        <w:rPr>
          <w:rFonts w:ascii="Times New Roman" w:hAnsi="Times New Roman"/>
          <w:sz w:val="28"/>
          <w:szCs w:val="28"/>
          <w:lang w:eastAsia="ru-RU"/>
        </w:rPr>
        <w:br/>
        <w:t xml:space="preserve">32 005,0 тыс. рублей за счет средств областного бюджета, </w:t>
      </w:r>
      <w:r w:rsidR="005A2340" w:rsidRPr="005A2340">
        <w:rPr>
          <w:rFonts w:ascii="Times New Roman" w:hAnsi="Times New Roman"/>
          <w:sz w:val="28"/>
          <w:szCs w:val="28"/>
          <w:lang w:eastAsia="ru-RU"/>
        </w:rPr>
        <w:br/>
      </w:r>
      <w:r w:rsidR="00D96B00">
        <w:rPr>
          <w:rFonts w:ascii="Times New Roman" w:hAnsi="Times New Roman"/>
          <w:sz w:val="28"/>
          <w:szCs w:val="28"/>
          <w:lang w:eastAsia="ru-RU"/>
        </w:rPr>
        <w:t>0</w:t>
      </w:r>
      <w:r w:rsidR="005A2340" w:rsidRPr="005A2340">
        <w:rPr>
          <w:rFonts w:ascii="Times New Roman" w:hAnsi="Times New Roman"/>
          <w:sz w:val="28"/>
          <w:szCs w:val="28"/>
          <w:lang w:eastAsia="ru-RU"/>
        </w:rPr>
        <w:t>,0 тыс. рублей за счет средств местных бюджетов</w:t>
      </w:r>
      <w:r w:rsidRPr="005A2340">
        <w:rPr>
          <w:rFonts w:ascii="Times New Roman" w:hAnsi="Times New Roman"/>
          <w:sz w:val="28"/>
          <w:szCs w:val="28"/>
          <w:lang w:eastAsia="ru-RU"/>
        </w:rPr>
        <w:t>;</w:t>
      </w:r>
    </w:p>
    <w:p w:rsidR="00452B21" w:rsidRPr="005A2340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40">
        <w:rPr>
          <w:rFonts w:ascii="Times New Roman" w:hAnsi="Times New Roman"/>
          <w:sz w:val="28"/>
          <w:szCs w:val="28"/>
          <w:lang w:eastAsia="ru-RU"/>
        </w:rPr>
        <w:t>- 202</w:t>
      </w:r>
      <w:r w:rsidR="0020325E" w:rsidRPr="005A2340">
        <w:rPr>
          <w:rFonts w:ascii="Times New Roman" w:hAnsi="Times New Roman"/>
          <w:sz w:val="28"/>
          <w:szCs w:val="28"/>
          <w:lang w:eastAsia="ru-RU"/>
        </w:rPr>
        <w:t>3</w:t>
      </w:r>
      <w:r w:rsidRPr="005A2340">
        <w:rPr>
          <w:rFonts w:ascii="Times New Roman" w:hAnsi="Times New Roman"/>
          <w:sz w:val="28"/>
          <w:szCs w:val="28"/>
          <w:lang w:eastAsia="ru-RU"/>
        </w:rPr>
        <w:t xml:space="preserve"> год всего – </w:t>
      </w:r>
      <w:r w:rsidR="00D96B00" w:rsidRPr="005A2340">
        <w:rPr>
          <w:rFonts w:ascii="Times New Roman" w:hAnsi="Times New Roman"/>
          <w:sz w:val="28"/>
          <w:szCs w:val="28"/>
          <w:lang w:eastAsia="ru-RU"/>
        </w:rPr>
        <w:t>32 005,0</w:t>
      </w:r>
      <w:r w:rsidRPr="005A2340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 </w:t>
      </w:r>
      <w:r w:rsidRPr="005A2340">
        <w:rPr>
          <w:rFonts w:ascii="Times New Roman" w:hAnsi="Times New Roman"/>
          <w:sz w:val="28"/>
          <w:szCs w:val="28"/>
          <w:lang w:eastAsia="ru-RU"/>
        </w:rPr>
        <w:br/>
        <w:t xml:space="preserve">32 005,0 тыс. рублей за счет средств областного бюджета, </w:t>
      </w:r>
      <w:r w:rsidRPr="005A2340">
        <w:rPr>
          <w:rFonts w:ascii="Times New Roman" w:hAnsi="Times New Roman"/>
          <w:sz w:val="28"/>
          <w:szCs w:val="28"/>
          <w:lang w:eastAsia="ru-RU"/>
        </w:rPr>
        <w:br/>
      </w:r>
      <w:r w:rsidR="00D96B00">
        <w:rPr>
          <w:rFonts w:ascii="Times New Roman" w:hAnsi="Times New Roman"/>
          <w:sz w:val="28"/>
          <w:szCs w:val="28"/>
          <w:lang w:eastAsia="ru-RU"/>
        </w:rPr>
        <w:t>0</w:t>
      </w:r>
      <w:r w:rsidRPr="005A2340">
        <w:rPr>
          <w:rFonts w:ascii="Times New Roman" w:hAnsi="Times New Roman"/>
          <w:sz w:val="28"/>
          <w:szCs w:val="28"/>
          <w:lang w:eastAsia="ru-RU"/>
        </w:rPr>
        <w:t>,0 тыс. рублей за счет средств местных бюджетов;</w:t>
      </w:r>
    </w:p>
    <w:p w:rsidR="00452B21" w:rsidRPr="005A2340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40">
        <w:rPr>
          <w:rFonts w:ascii="Times New Roman" w:hAnsi="Times New Roman"/>
          <w:sz w:val="28"/>
          <w:szCs w:val="28"/>
          <w:lang w:eastAsia="ru-RU"/>
        </w:rPr>
        <w:t>- 202</w:t>
      </w:r>
      <w:r w:rsidR="0020325E" w:rsidRPr="005A2340">
        <w:rPr>
          <w:rFonts w:ascii="Times New Roman" w:hAnsi="Times New Roman"/>
          <w:sz w:val="28"/>
          <w:szCs w:val="28"/>
          <w:lang w:eastAsia="ru-RU"/>
        </w:rPr>
        <w:t>4</w:t>
      </w:r>
      <w:r w:rsidRPr="005A2340">
        <w:rPr>
          <w:rFonts w:ascii="Times New Roman" w:hAnsi="Times New Roman"/>
          <w:sz w:val="28"/>
          <w:szCs w:val="28"/>
          <w:lang w:eastAsia="ru-RU"/>
        </w:rPr>
        <w:t xml:space="preserve"> год всего – </w:t>
      </w:r>
      <w:r w:rsidR="00D96B00" w:rsidRPr="005A2340">
        <w:rPr>
          <w:rFonts w:ascii="Times New Roman" w:hAnsi="Times New Roman"/>
          <w:sz w:val="28"/>
          <w:szCs w:val="28"/>
          <w:lang w:eastAsia="ru-RU"/>
        </w:rPr>
        <w:t>33 950,0</w:t>
      </w:r>
      <w:r w:rsidRPr="005A2340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 </w:t>
      </w:r>
      <w:r w:rsidRPr="005A2340">
        <w:rPr>
          <w:rFonts w:ascii="Times New Roman" w:hAnsi="Times New Roman"/>
          <w:sz w:val="28"/>
          <w:szCs w:val="28"/>
          <w:lang w:eastAsia="ru-RU"/>
        </w:rPr>
        <w:br/>
        <w:t xml:space="preserve">33 950,0 тыс. рублей за счет средств областного бюджета, </w:t>
      </w:r>
      <w:r w:rsidRPr="005A2340">
        <w:rPr>
          <w:rFonts w:ascii="Times New Roman" w:hAnsi="Times New Roman"/>
          <w:sz w:val="28"/>
          <w:szCs w:val="28"/>
          <w:lang w:eastAsia="ru-RU"/>
        </w:rPr>
        <w:br/>
        <w:t>0,0 тыс. рублей за счет средств местных бюджетов;</w:t>
      </w:r>
    </w:p>
    <w:p w:rsidR="00452B21" w:rsidRPr="007F717F" w:rsidRDefault="00452B21" w:rsidP="002032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340">
        <w:rPr>
          <w:rFonts w:ascii="Times New Roman" w:hAnsi="Times New Roman"/>
          <w:sz w:val="28"/>
          <w:szCs w:val="28"/>
          <w:lang w:eastAsia="ru-RU"/>
        </w:rPr>
        <w:t>- 202</w:t>
      </w:r>
      <w:r w:rsidR="0020325E" w:rsidRPr="005A2340">
        <w:rPr>
          <w:rFonts w:ascii="Times New Roman" w:hAnsi="Times New Roman"/>
          <w:sz w:val="28"/>
          <w:szCs w:val="28"/>
          <w:lang w:eastAsia="ru-RU"/>
        </w:rPr>
        <w:t>5</w:t>
      </w:r>
      <w:r w:rsidRPr="005A2340">
        <w:rPr>
          <w:rFonts w:ascii="Times New Roman" w:hAnsi="Times New Roman"/>
          <w:sz w:val="28"/>
          <w:szCs w:val="28"/>
          <w:lang w:eastAsia="ru-RU"/>
        </w:rPr>
        <w:t xml:space="preserve"> год всего – </w:t>
      </w:r>
      <w:r w:rsidR="00D96B00" w:rsidRPr="005A2340">
        <w:rPr>
          <w:rFonts w:ascii="Times New Roman" w:hAnsi="Times New Roman"/>
          <w:sz w:val="28"/>
          <w:szCs w:val="28"/>
          <w:lang w:eastAsia="ru-RU"/>
        </w:rPr>
        <w:t>36 210,0</w:t>
      </w:r>
      <w:r w:rsidRPr="005A2340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 </w:t>
      </w:r>
      <w:r w:rsidRPr="005A2340">
        <w:rPr>
          <w:rFonts w:ascii="Times New Roman" w:hAnsi="Times New Roman"/>
          <w:sz w:val="28"/>
          <w:szCs w:val="28"/>
          <w:lang w:eastAsia="ru-RU"/>
        </w:rPr>
        <w:br/>
        <w:t xml:space="preserve">36 210,0 тыс. рублей за счет средств областного бюджета, </w:t>
      </w:r>
      <w:r w:rsidRPr="005A2340">
        <w:rPr>
          <w:rFonts w:ascii="Times New Roman" w:hAnsi="Times New Roman"/>
          <w:sz w:val="28"/>
          <w:szCs w:val="28"/>
          <w:lang w:eastAsia="ru-RU"/>
        </w:rPr>
        <w:br/>
        <w:t>0,0 тыс. рублей за счет средств местных бюджетов.</w:t>
      </w:r>
    </w:p>
    <w:p w:rsidR="00452B21" w:rsidRPr="007F717F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2B21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  <w:sectPr w:rsidR="00452B21" w:rsidSect="005B7729">
          <w:pgSz w:w="11905" w:h="16838"/>
          <w:pgMar w:top="1383" w:right="851" w:bottom="1134" w:left="1701" w:header="720" w:footer="720" w:gutter="0"/>
          <w:cols w:space="720"/>
          <w:noEndnote/>
          <w:docGrid w:linePitch="299"/>
        </w:sectPr>
      </w:pPr>
      <w:bookmarkStart w:id="0" w:name="Par862"/>
      <w:bookmarkEnd w:id="0"/>
    </w:p>
    <w:p w:rsidR="00452B21" w:rsidRPr="00822EC0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22EC0">
        <w:rPr>
          <w:rFonts w:ascii="Times New Roman" w:hAnsi="Times New Roman"/>
          <w:sz w:val="28"/>
          <w:szCs w:val="28"/>
          <w:lang w:eastAsia="ru-RU"/>
        </w:rPr>
        <w:lastRenderedPageBreak/>
        <w:t>Таблица 3</w:t>
      </w:r>
    </w:p>
    <w:p w:rsidR="00452B21" w:rsidRPr="003D7DE3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2B21" w:rsidRPr="00822EC0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Par864"/>
      <w:bookmarkEnd w:id="1"/>
      <w:r w:rsidRPr="00822EC0">
        <w:rPr>
          <w:rFonts w:ascii="Times New Roman" w:hAnsi="Times New Roman"/>
          <w:sz w:val="28"/>
          <w:szCs w:val="28"/>
          <w:lang w:eastAsia="ru-RU"/>
        </w:rPr>
        <w:t>Ресурсное обеспечение реализации государственной программы</w:t>
      </w:r>
    </w:p>
    <w:p w:rsidR="00452B21" w:rsidRPr="00822EC0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2EC0">
        <w:rPr>
          <w:rFonts w:ascii="Times New Roman" w:hAnsi="Times New Roman"/>
          <w:sz w:val="28"/>
          <w:szCs w:val="28"/>
          <w:lang w:eastAsia="ru-RU"/>
        </w:rPr>
        <w:t>за счет средств областного бюджета</w:t>
      </w:r>
    </w:p>
    <w:p w:rsidR="00452B21" w:rsidRPr="00822EC0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452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701"/>
        <w:gridCol w:w="704"/>
        <w:gridCol w:w="572"/>
        <w:gridCol w:w="70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452B21" w:rsidRPr="00822EC0" w:rsidTr="00AC7EA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" w:name="Par1385"/>
            <w:bookmarkEnd w:id="2"/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FF6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 участники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452B21" w:rsidRPr="00822EC0" w:rsidTr="00AC7EAF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452B21" w:rsidRPr="00822EC0" w:rsidTr="00AC7EAF">
        <w:trPr>
          <w:trHeight w:val="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822EC0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82439D" w:rsidRPr="00822EC0" w:rsidTr="00AC7EAF">
        <w:trPr>
          <w:trHeight w:val="6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787272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7272">
              <w:rPr>
                <w:rFonts w:ascii="Times New Roman" w:hAnsi="Times New Roman"/>
                <w:sz w:val="20"/>
                <w:szCs w:val="20"/>
              </w:rPr>
              <w:t>Государственная программа Еврейской автономной области «Обращение с отходами производства и потребления в Еврейской автономной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и энергетики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225D63" w:rsidP="0025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179 875</w:t>
            </w:r>
            <w:r w:rsidR="008243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82439D" w:rsidRPr="00822EC0" w:rsidTr="00AC7EAF">
        <w:trPr>
          <w:trHeight w:val="6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5B8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мероприятие: «</w:t>
            </w:r>
            <w:r w:rsidRPr="003A25B8">
              <w:rPr>
                <w:rFonts w:ascii="Times New Roman" w:hAnsi="Times New Roman"/>
                <w:sz w:val="20"/>
                <w:szCs w:val="20"/>
              </w:rPr>
              <w:t>Совершенствование системы обращения с отходами производства и потребления в муниципальных образованиях Еврейской автономной области</w:t>
            </w:r>
            <w:r w:rsidRPr="003A25B8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82439D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2439D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94334" w:rsidRPr="00822EC0" w:rsidRDefault="00F9433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0 01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439D" w:rsidRPr="00822EC0" w:rsidTr="006170C1">
        <w:trPr>
          <w:trHeight w:val="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82439D" w:rsidRPr="00822EC0" w:rsidTr="006720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3D7DE3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нормативных правовых актов в области </w:t>
            </w:r>
          </w:p>
          <w:p w:rsidR="0082439D" w:rsidRPr="003D7DE3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обращения с отходами производства и потребления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gramStart"/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жилищно-коммунального</w:t>
            </w:r>
            <w:proofErr w:type="gramEnd"/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хозяйства и энергетики правительства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0 01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439D" w:rsidRPr="00822EC0" w:rsidTr="00AC7E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6D0956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разработке и установлению нормативов накопления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0 01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439D" w:rsidRPr="00822EC0" w:rsidTr="00AC7E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CD1453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453">
              <w:rPr>
                <w:rFonts w:ascii="Times New Roman" w:hAnsi="Times New Roman"/>
                <w:sz w:val="20"/>
                <w:szCs w:val="20"/>
              </w:rPr>
              <w:t>Основное мероприятие: «Повышение уровня самосознания и образованности</w:t>
            </w:r>
            <w:r w:rsidRPr="00CD14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населения </w:t>
            </w:r>
            <w:r w:rsidRPr="00CD1453">
              <w:rPr>
                <w:rFonts w:ascii="Times New Roman" w:hAnsi="Times New Roman"/>
                <w:sz w:val="20"/>
                <w:szCs w:val="20"/>
              </w:rPr>
              <w:t>Еврейской автономной области в области обращения с отходами»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и энергетики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82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2439D" w:rsidRPr="00822EC0" w:rsidTr="00AC7EAF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6D0956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экологической культуры населения в области безопасного обращения с отходами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334" w:rsidRDefault="0082439D" w:rsidP="00617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жилищно-коммунального хозяйства и энергетики правительства области </w:t>
            </w:r>
          </w:p>
          <w:p w:rsidR="00F94334" w:rsidRPr="00822EC0" w:rsidRDefault="00F94334" w:rsidP="00617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82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2439D" w:rsidRPr="00822EC0" w:rsidTr="006170C1">
        <w:trPr>
          <w:trHeight w:val="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82439D" w:rsidRPr="00822EC0" w:rsidTr="00AC7EAF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AC25C2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5C2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нормативных правовых актов в области обращения с отходами производства и потребления на портале органов государственной власти 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3932" w:rsidRPr="00822EC0" w:rsidTr="00AC7EAF">
        <w:trPr>
          <w:trHeight w:val="17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822EC0" w:rsidRDefault="00B2393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2557CD" w:rsidRDefault="00B23932" w:rsidP="00AC7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мероприятие: «</w:t>
            </w:r>
            <w:r w:rsidRPr="006D09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Развитие комплексной системы обращения с твердыми коммунальными отходами на территории</w:t>
            </w:r>
            <w:r w:rsidRPr="006D0956">
              <w:rPr>
                <w:rFonts w:ascii="Times New Roman" w:hAnsi="Times New Roman"/>
                <w:sz w:val="20"/>
                <w:szCs w:val="20"/>
              </w:rPr>
              <w:t xml:space="preserve"> Еврейской автономной области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822EC0" w:rsidRDefault="00B2393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и энергетики правительства области, органы местного самоуправления муниципальных образований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822EC0" w:rsidRDefault="00B2393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822EC0" w:rsidRDefault="00B2393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822EC0" w:rsidRDefault="00B2393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1F686F" w:rsidRDefault="00D52CB1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176 675</w:t>
            </w:r>
            <w:r w:rsidR="00B239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32" w:rsidRPr="001F686F" w:rsidRDefault="00D52CB1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897</w:t>
            </w:r>
            <w:r w:rsidR="00B239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39D" w:rsidRPr="00822EC0" w:rsidTr="00AC7EAF">
        <w:trPr>
          <w:trHeight w:val="19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6D0956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троительств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, реконструкци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объектов размещения, переработки и обезвреживания отходов производства и потребления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и энергетики правительства области, органы местного самоуправления муниципальных образований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обла</w:t>
            </w:r>
            <w:r w:rsidR="00F94334">
              <w:rPr>
                <w:rFonts w:ascii="Times New Roman" w:hAnsi="Times New Roman"/>
                <w:sz w:val="20"/>
                <w:szCs w:val="20"/>
                <w:lang w:eastAsia="ru-RU"/>
              </w:rPr>
              <w:t>сти</w:t>
            </w:r>
          </w:p>
          <w:p w:rsidR="00F94334" w:rsidRPr="00822EC0" w:rsidRDefault="00F9433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82439D" w:rsidRPr="00822EC0" w:rsidTr="00AC7EA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82439D" w:rsidRPr="00822EC0" w:rsidTr="00AC7EAF">
        <w:trPr>
          <w:trHeight w:val="14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мусоросортировочного и мусороперегрузочного оборудования в отдельных муниципальных районах области</w:t>
            </w:r>
          </w:p>
          <w:p w:rsidR="0082439D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2439D" w:rsidRPr="006D0956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и энергетики правительства области, органы местного самоуправления муниципальных образований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82439D" w:rsidRPr="00822EC0" w:rsidTr="00AC7EAF">
        <w:trPr>
          <w:trHeight w:val="9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6D0956" w:rsidRDefault="0082439D" w:rsidP="00AC7E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риобретени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установок термического уничтожения отходов (</w:t>
            </w:r>
            <w:proofErr w:type="spellStart"/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инсинераторов</w:t>
            </w:r>
            <w:proofErr w:type="spellEnd"/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) для отдаленных и малонаселенных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и энергетики правительства области, органы местного самоуправления муниципальных образований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824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22 5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4 500,0</w:t>
            </w:r>
          </w:p>
        </w:tc>
      </w:tr>
      <w:tr w:rsidR="0082439D" w:rsidRPr="00822EC0" w:rsidTr="00AC7EAF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6D0956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Создание доступной системы сбора (раздельного сбора) отходов, в том числе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334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и энергетики правительства области, органы местного самоуправления муниципальных образований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области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CC7032" w:rsidP="00CC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="0082439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82439D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 w:rsidR="0082439D"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2 700,0</w:t>
            </w:r>
          </w:p>
        </w:tc>
      </w:tr>
      <w:tr w:rsidR="0082439D" w:rsidRPr="00822EC0" w:rsidTr="00AC7EAF">
        <w:trPr>
          <w:trHeight w:val="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82439D" w:rsidRPr="00822EC0" w:rsidTr="00AC7EAF">
        <w:trPr>
          <w:trHeight w:val="1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EC3700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37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Рекультивация </w:t>
            </w:r>
            <w:r w:rsidRPr="00EC3700">
              <w:rPr>
                <w:rFonts w:ascii="Times New Roman" w:hAnsi="Times New Roman"/>
                <w:sz w:val="20"/>
                <w:szCs w:val="20"/>
              </w:rPr>
              <w:t>объектов, не используемых для захоронения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и энергетики правительства области, органы местного самоуправления муниципальных образований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255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29 205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5 985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4 275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4 275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6 210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8 460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82439D" w:rsidRPr="00822EC0" w:rsidTr="00AC7EAF">
        <w:trPr>
          <w:trHeight w:val="1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6D0956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возмещению причиненного вреда окружающей ср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еде при размещении бесхозяй</w:t>
            </w: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и энергетики правительства области, органы местного самоуправления муниципальных образований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82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12 500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2 500,0</w:t>
            </w:r>
          </w:p>
        </w:tc>
      </w:tr>
      <w:tr w:rsidR="0082439D" w:rsidRPr="00822EC0" w:rsidTr="00AC7EAF">
        <w:trPr>
          <w:trHeight w:val="1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AC25C2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5C2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мест несанкционированного размещения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334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и энергетики правительства области, органы местного самоуправления муниципальных образований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439D" w:rsidRPr="00822EC0" w:rsidTr="00DA0C3D">
        <w:trPr>
          <w:trHeight w:val="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82439D" w:rsidRPr="00822EC0" w:rsidTr="00190ED4">
        <w:trPr>
          <w:trHeight w:val="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Default="00D52CB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3.8</w:t>
            </w:r>
            <w:r w:rsidR="0082439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C12835" w:rsidRDefault="0082439D" w:rsidP="0067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2835">
              <w:rPr>
                <w:rFonts w:ascii="Times New Roman" w:hAnsi="Times New Roman"/>
                <w:color w:val="000000"/>
                <w:sz w:val="20"/>
                <w:szCs w:val="20"/>
              </w:rPr>
              <w:t>Актуализация Территориальной схемы обращения с отходами, в том числе с твердыми коммунальными отходами, Еврейской автономной области с разработкой</w:t>
            </w:r>
          </w:p>
          <w:p w:rsidR="00190ED4" w:rsidRPr="00C12835" w:rsidRDefault="000B00D1" w:rsidP="00D52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82439D" w:rsidRPr="00C12835">
              <w:rPr>
                <w:rFonts w:ascii="Times New Roman" w:hAnsi="Times New Roman"/>
                <w:color w:val="000000"/>
                <w:sz w:val="20"/>
                <w:szCs w:val="20"/>
              </w:rPr>
              <w:t>корректировкой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="0082439D" w:rsidRPr="00C128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автоматизированной информационной системы «Электронная модель Территориальной схемы обращения с отходами, в том числе с твердыми коммунальными отходами, Еврейской автономной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822EC0" w:rsidRDefault="0082439D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</w:t>
            </w:r>
            <w:r w:rsidR="00D52CB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232</w:t>
            </w:r>
            <w:r w:rsidR="00D52CB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697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439D" w:rsidRPr="001F686F" w:rsidRDefault="0082439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697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D" w:rsidRPr="001F686F" w:rsidRDefault="0082439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ED4" w:rsidRPr="00822EC0" w:rsidTr="00AC7EAF">
        <w:trPr>
          <w:trHeight w:val="1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Default="00D52CB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3.9</w:t>
            </w:r>
            <w:r w:rsidR="00190ED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2835">
              <w:rPr>
                <w:rFonts w:ascii="Times New Roman" w:hAnsi="Times New Roman"/>
                <w:color w:val="000000"/>
                <w:sz w:val="20"/>
                <w:szCs w:val="20"/>
              </w:rPr>
              <w:t>Создание информационных ресурсов для развертывания автоматизированной информационной системы – электронной модели территориальной схемы обращения с отходами, в том числе с твердыми коммунальными отходами Еврейской автономной области</w:t>
            </w:r>
          </w:p>
          <w:p w:rsidR="00AB60C2" w:rsidRPr="00C12835" w:rsidRDefault="00AB60C2" w:rsidP="0067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822EC0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822EC0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822EC0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822EC0" w:rsidRDefault="00190ED4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hanging="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0 0</w:t>
            </w:r>
            <w:r w:rsidR="00D52CB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452B21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452B21" w:rsidSect="00FA5138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:rsidR="00452B21" w:rsidRPr="001F686F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3" w:name="Par1927"/>
      <w:bookmarkEnd w:id="3"/>
      <w:r w:rsidRPr="001F686F">
        <w:rPr>
          <w:rFonts w:ascii="Times New Roman" w:hAnsi="Times New Roman"/>
          <w:sz w:val="28"/>
          <w:szCs w:val="28"/>
          <w:lang w:eastAsia="ru-RU"/>
        </w:rPr>
        <w:lastRenderedPageBreak/>
        <w:t>Таблица 4</w:t>
      </w:r>
    </w:p>
    <w:p w:rsidR="00452B21" w:rsidRPr="001F686F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4" w:name="Par1929"/>
      <w:bookmarkEnd w:id="4"/>
      <w:r w:rsidRPr="001F686F">
        <w:rPr>
          <w:rFonts w:ascii="Times New Roman" w:hAnsi="Times New Roman"/>
          <w:sz w:val="28"/>
          <w:szCs w:val="28"/>
          <w:lang w:eastAsia="ru-RU"/>
        </w:rPr>
        <w:t>Информация</w:t>
      </w:r>
    </w:p>
    <w:p w:rsidR="00452B21" w:rsidRPr="001F686F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686F">
        <w:rPr>
          <w:rFonts w:ascii="Times New Roman" w:hAnsi="Times New Roman"/>
          <w:sz w:val="28"/>
          <w:szCs w:val="28"/>
          <w:lang w:eastAsia="ru-RU"/>
        </w:rPr>
        <w:t xml:space="preserve">о ресурсном обеспечении государственной программы за счет средств областного бюджета </w:t>
      </w:r>
    </w:p>
    <w:p w:rsidR="00452B21" w:rsidRPr="001F686F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686F">
        <w:rPr>
          <w:rFonts w:ascii="Times New Roman" w:hAnsi="Times New Roman"/>
          <w:sz w:val="28"/>
          <w:szCs w:val="28"/>
          <w:lang w:eastAsia="ru-RU"/>
        </w:rPr>
        <w:t xml:space="preserve">и прогнозная оценка о привлекаемых на реализацию ее целей средствах федерального бюджета, </w:t>
      </w:r>
    </w:p>
    <w:p w:rsidR="00452B21" w:rsidRPr="001F686F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686F">
        <w:rPr>
          <w:rFonts w:ascii="Times New Roman" w:hAnsi="Times New Roman"/>
          <w:sz w:val="28"/>
          <w:szCs w:val="28"/>
          <w:lang w:eastAsia="ru-RU"/>
        </w:rPr>
        <w:t>бюджетов муниципальных образований области, внебюджетных источников</w:t>
      </w:r>
    </w:p>
    <w:p w:rsidR="00452B21" w:rsidRPr="001F686F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75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2838"/>
        <w:gridCol w:w="2126"/>
        <w:gridCol w:w="1133"/>
        <w:gridCol w:w="1133"/>
        <w:gridCol w:w="1135"/>
        <w:gridCol w:w="1134"/>
        <w:gridCol w:w="1134"/>
        <w:gridCol w:w="992"/>
        <w:gridCol w:w="992"/>
        <w:gridCol w:w="992"/>
        <w:gridCol w:w="1001"/>
      </w:tblGrid>
      <w:tr w:rsidR="00452B21" w:rsidRPr="001F686F" w:rsidTr="00AC7EAF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подпрограммы,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ресурсного обеспечения</w:t>
            </w:r>
          </w:p>
        </w:tc>
        <w:tc>
          <w:tcPr>
            <w:tcW w:w="9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Оценка расходов (тыс. рублей), годы</w:t>
            </w:r>
            <w:r w:rsidR="006720A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720A9" w:rsidRPr="006720A9">
              <w:rPr>
                <w:rFonts w:ascii="Times New Roman" w:hAnsi="Times New Roman"/>
                <w:sz w:val="20"/>
                <w:szCs w:val="20"/>
                <w:lang w:eastAsia="ru-RU"/>
              </w:rPr>
              <w:t>&lt;*&gt;</w:t>
            </w:r>
          </w:p>
        </w:tc>
      </w:tr>
      <w:tr w:rsidR="00452B21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452B21" w:rsidRPr="001F686F" w:rsidTr="00AC7EA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F32A42" w:rsidRPr="001F686F" w:rsidTr="00AC7EAF">
        <w:trPr>
          <w:trHeight w:val="27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787272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7272">
              <w:rPr>
                <w:rFonts w:ascii="Times New Roman" w:hAnsi="Times New Roman"/>
                <w:sz w:val="20"/>
                <w:szCs w:val="20"/>
              </w:rPr>
              <w:t>Государственная программа Еврейской автономной области «Обращение с отходами производства и потребления в Еврейской автономной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883789" w:rsidP="00F3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187 450,76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F3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883789" w:rsidP="00F3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19 575,76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430CFD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225D63" w:rsidP="002556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179 875</w:t>
            </w:r>
            <w:r w:rsidR="00430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F3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F3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F3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F3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F3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F3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F3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83789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789" w:rsidRPr="001F686F" w:rsidRDefault="00883789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789" w:rsidRPr="001F686F" w:rsidRDefault="00883789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789" w:rsidRPr="001F686F" w:rsidRDefault="00883789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789" w:rsidRPr="001F686F" w:rsidRDefault="00883789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789" w:rsidRPr="001F686F" w:rsidRDefault="00883789" w:rsidP="00F3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789" w:rsidRPr="001F686F" w:rsidRDefault="00883789" w:rsidP="00F3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789" w:rsidRPr="001F686F" w:rsidRDefault="00883789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789" w:rsidRPr="001F686F" w:rsidRDefault="00883789" w:rsidP="00F3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89" w:rsidRPr="001F686F" w:rsidRDefault="00883789" w:rsidP="00F3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89" w:rsidRPr="001F686F" w:rsidRDefault="00883789" w:rsidP="00F3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89" w:rsidRPr="001F686F" w:rsidRDefault="00883789" w:rsidP="00F3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89" w:rsidRPr="001F686F" w:rsidRDefault="00883789" w:rsidP="00F3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83789" w:rsidRPr="001F686F" w:rsidTr="00AC7EAF">
        <w:trPr>
          <w:trHeight w:val="39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789" w:rsidRPr="001F686F" w:rsidRDefault="00883789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789" w:rsidRPr="001F686F" w:rsidRDefault="00883789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789" w:rsidRPr="001F686F" w:rsidRDefault="00883789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789" w:rsidRPr="001F686F" w:rsidRDefault="00883789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789" w:rsidRPr="001F686F" w:rsidRDefault="00883789" w:rsidP="00F3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789" w:rsidRPr="001F686F" w:rsidRDefault="00883789" w:rsidP="00F3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789" w:rsidRPr="001F686F" w:rsidRDefault="00883789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789" w:rsidRPr="001F686F" w:rsidRDefault="00883789" w:rsidP="00F3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89" w:rsidRPr="001F686F" w:rsidRDefault="00883789" w:rsidP="00F3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89" w:rsidRPr="001F686F" w:rsidRDefault="00883789" w:rsidP="00F3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89" w:rsidRPr="001F686F" w:rsidRDefault="00883789" w:rsidP="00F3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89" w:rsidRPr="001F686F" w:rsidRDefault="00883789" w:rsidP="00F3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556C7" w:rsidRPr="001F686F" w:rsidTr="00AC7EAF">
        <w:trPr>
          <w:trHeight w:val="22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F3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F3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F3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F3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F3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F3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F3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3F3D29" w:rsidRDefault="002556C7" w:rsidP="00F32A4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30CFD" w:rsidRPr="001F686F" w:rsidTr="00AC7EAF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5B8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мероприятие: «</w:t>
            </w:r>
            <w:r w:rsidRPr="003A25B8">
              <w:rPr>
                <w:rFonts w:ascii="Times New Roman" w:hAnsi="Times New Roman"/>
                <w:sz w:val="20"/>
                <w:szCs w:val="20"/>
              </w:rPr>
              <w:t>Совершенствование системы обращения с отходами производства и потребления в муниципальных образованиях Еврейской автономной области</w:t>
            </w:r>
            <w:r w:rsidRPr="003A25B8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303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303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0CFD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303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303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334" w:rsidRDefault="002556C7" w:rsidP="00B5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B53BD2" w:rsidRPr="001F686F" w:rsidRDefault="00B53BD2" w:rsidP="00B5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430CFD" w:rsidRPr="001F686F" w:rsidTr="00AC7EAF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нормативных правовых актов в области обращения с отходами производства и потребления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0CFD" w:rsidRPr="001F686F" w:rsidTr="00AC7EA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0CFD" w:rsidRPr="001F686F" w:rsidTr="00AC7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разработке и установлению нормативов накопления твердых коммунальных отходов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303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303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0CFD" w:rsidRPr="001F686F" w:rsidTr="00AC7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303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303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0CFD" w:rsidRPr="001F686F" w:rsidTr="00AC7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0CFD" w:rsidRPr="001F686F" w:rsidTr="00AC7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0CFD" w:rsidRPr="001F686F" w:rsidTr="00AC7EAF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5B8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мероприятие: «</w:t>
            </w:r>
            <w:r w:rsidRPr="00CD1453">
              <w:rPr>
                <w:rFonts w:ascii="Times New Roman" w:hAnsi="Times New Roman"/>
                <w:sz w:val="20"/>
                <w:szCs w:val="20"/>
              </w:rPr>
              <w:t>Повышение уровня самосознания и образованности</w:t>
            </w:r>
            <w:r w:rsidRPr="00CD14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населения </w:t>
            </w:r>
            <w:r w:rsidRPr="00CD1453">
              <w:rPr>
                <w:rFonts w:ascii="Times New Roman" w:hAnsi="Times New Roman"/>
                <w:sz w:val="20"/>
                <w:szCs w:val="20"/>
              </w:rPr>
              <w:t>Еврейской автономной области в области обращения с отходами</w:t>
            </w:r>
            <w:r w:rsidRPr="003A25B8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30CFD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334" w:rsidRDefault="002556C7" w:rsidP="00B5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B53BD2" w:rsidRPr="001F686F" w:rsidRDefault="00B53BD2" w:rsidP="00B5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430CFD" w:rsidRPr="001F686F" w:rsidTr="00AC7EAF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экологической культуры населения в области безопасного обращения с отходами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30CFD" w:rsidRPr="001F686F" w:rsidTr="00AC7EA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1F686F" w:rsidRDefault="00430CFD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D" w:rsidRPr="00822EC0" w:rsidRDefault="00430CFD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8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25C2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нормативных правовых актов в области обращения с отходами производства и потребления на портале органов государственной власти 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D161C" w:rsidRPr="001F686F" w:rsidTr="007A096F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161C" w:rsidRPr="001F686F" w:rsidRDefault="000D161C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161C" w:rsidRPr="001F686F" w:rsidRDefault="000D161C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мероприятие: «</w:t>
            </w:r>
            <w:r w:rsidRPr="006D09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Развитие комплексной системы обращения с твердыми коммунальными отходами на территории</w:t>
            </w:r>
            <w:r w:rsidRPr="006D0956">
              <w:rPr>
                <w:rFonts w:ascii="Times New Roman" w:hAnsi="Times New Roman"/>
                <w:sz w:val="20"/>
                <w:szCs w:val="20"/>
              </w:rPr>
              <w:t xml:space="preserve"> Еврейской автономной области</w:t>
            </w:r>
            <w:r w:rsidRPr="00822EC0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161C" w:rsidRPr="001F686F" w:rsidRDefault="000D161C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161C" w:rsidRPr="001F686F" w:rsidRDefault="000D161C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176 675,0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161C" w:rsidRPr="001F686F" w:rsidRDefault="000D161C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161C" w:rsidRPr="001F686F" w:rsidRDefault="000D161C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161C" w:rsidRPr="001F686F" w:rsidRDefault="000D161C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161C" w:rsidRPr="001F686F" w:rsidRDefault="000D161C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C" w:rsidRPr="001F686F" w:rsidRDefault="000D161C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C" w:rsidRPr="001F686F" w:rsidRDefault="000D161C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C" w:rsidRPr="001F686F" w:rsidRDefault="000D161C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1C" w:rsidRPr="001F686F" w:rsidRDefault="000D161C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23932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1F686F" w:rsidRDefault="00B2393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1F686F" w:rsidRDefault="00B2393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1F686F" w:rsidRDefault="00B2393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1F686F" w:rsidRDefault="00593478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176 675</w:t>
            </w:r>
            <w:r w:rsidR="00B239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1F686F" w:rsidRDefault="00593478" w:rsidP="005934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897</w:t>
            </w:r>
            <w:r w:rsidR="00B239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32" w:rsidRPr="001F686F" w:rsidRDefault="00B23932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32A42" w:rsidRPr="001F686F" w:rsidTr="007A096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32A42" w:rsidRPr="001F686F" w:rsidTr="007A096F">
        <w:trPr>
          <w:trHeight w:val="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32A42" w:rsidRPr="001F686F" w:rsidTr="007A096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3BD2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B53BD2" w:rsidRPr="00F94334" w:rsidRDefault="00B53BD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F32A42" w:rsidRPr="001F686F" w:rsidTr="007A096F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троительств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, реконструкци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объектов размещения, переработки и обезвреживания отходов производства и потребления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A42" w:rsidRPr="001F686F" w:rsidRDefault="00F32A42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A42" w:rsidRPr="001F686F" w:rsidRDefault="00F32A42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42" w:rsidRPr="001F686F" w:rsidRDefault="00F32A42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453743" w:rsidRPr="001F686F" w:rsidTr="00AC7EAF">
        <w:trPr>
          <w:trHeight w:val="22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0D16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D5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D5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D5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0D16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0D16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0D16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F32A42" w:rsidRPr="001F686F" w:rsidTr="007A096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32A42" w:rsidRPr="001F686F" w:rsidTr="007A096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3" w:rsidRPr="001F686F" w:rsidTr="00AC7EAF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32A42" w:rsidRPr="001F686F" w:rsidTr="00D52CB1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мусоросортировочного и мусороперегрузочного оборудования в отдельных муниципальных районах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A42" w:rsidRPr="001F686F" w:rsidRDefault="00F32A42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A42" w:rsidRPr="001F686F" w:rsidRDefault="00F32A42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42" w:rsidRPr="001F686F" w:rsidRDefault="00F32A42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453743" w:rsidRPr="001F686F" w:rsidTr="00D52CB1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453743" w:rsidRPr="001F686F" w:rsidTr="00D52CB1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4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32A42" w:rsidRPr="001F686F" w:rsidTr="007A096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D161C" w:rsidRPr="001F686F" w:rsidTr="00AC7EAF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161C" w:rsidRPr="001F686F" w:rsidRDefault="000D161C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161C" w:rsidRPr="001F686F" w:rsidRDefault="000D161C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риобретени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установок термического уничтожения отходов (</w:t>
            </w:r>
            <w:proofErr w:type="spellStart"/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инсинераторов</w:t>
            </w:r>
            <w:proofErr w:type="spellEnd"/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) для отдаленных и малонаселенных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161C" w:rsidRPr="001F686F" w:rsidRDefault="000D161C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D161C" w:rsidRPr="001F686F" w:rsidRDefault="000D161C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D161C" w:rsidRPr="001F686F" w:rsidRDefault="000D161C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D161C" w:rsidRPr="001F686F" w:rsidRDefault="000D161C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D161C" w:rsidRPr="001F686F" w:rsidRDefault="000D161C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D161C" w:rsidRPr="001F686F" w:rsidRDefault="000D161C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1C" w:rsidRPr="001F686F" w:rsidRDefault="000D161C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1C" w:rsidRPr="001F686F" w:rsidRDefault="000D161C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1C" w:rsidRPr="001F686F" w:rsidRDefault="000D161C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4 500,0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1C" w:rsidRPr="001F686F" w:rsidRDefault="000D161C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4 500,0</w:t>
            </w:r>
          </w:p>
        </w:tc>
      </w:tr>
      <w:tr w:rsidR="00453743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F3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D5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D5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D5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4 500,0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4 500,0</w:t>
            </w:r>
          </w:p>
        </w:tc>
      </w:tr>
      <w:tr w:rsidR="00453743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F3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D5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D5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D5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672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32A42" w:rsidRPr="001F686F" w:rsidTr="007A096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334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B53BD2" w:rsidRPr="001F686F" w:rsidRDefault="00B53BD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F32A42" w:rsidRPr="001F686F" w:rsidTr="007A096F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Создание доступной системы сбора (раздельного сбора) отходов, в том числе твердых коммунальных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F3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14 900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2 700,0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2 700,0</w:t>
            </w:r>
          </w:p>
        </w:tc>
      </w:tr>
      <w:tr w:rsidR="00593478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78" w:rsidRPr="001F686F" w:rsidRDefault="0059347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78" w:rsidRPr="001F686F" w:rsidRDefault="0059347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78" w:rsidRPr="001F686F" w:rsidRDefault="0059347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78" w:rsidRPr="001F686F" w:rsidRDefault="00F32A42" w:rsidP="00F3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14 900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78" w:rsidRPr="001F686F" w:rsidRDefault="0059347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78" w:rsidRPr="001F686F" w:rsidRDefault="0059347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78" w:rsidRPr="001F686F" w:rsidRDefault="00593478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78" w:rsidRPr="001F686F" w:rsidRDefault="00593478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78" w:rsidRPr="001F686F" w:rsidRDefault="0059347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78" w:rsidRPr="001F686F" w:rsidRDefault="0059347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78" w:rsidRPr="001F686F" w:rsidRDefault="0059347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2 700,0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78" w:rsidRPr="001F686F" w:rsidRDefault="0059347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2 700,0</w:t>
            </w:r>
          </w:p>
        </w:tc>
      </w:tr>
      <w:tr w:rsidR="00593478" w:rsidRPr="001F686F" w:rsidTr="007A096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78" w:rsidRPr="001F686F" w:rsidRDefault="0059347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78" w:rsidRPr="001F686F" w:rsidRDefault="0059347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78" w:rsidRPr="001F686F" w:rsidRDefault="0059347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78" w:rsidRPr="001F686F" w:rsidRDefault="0059347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78" w:rsidRPr="001F686F" w:rsidRDefault="0059347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78" w:rsidRPr="001F686F" w:rsidRDefault="0059347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93478" w:rsidRPr="001F686F" w:rsidRDefault="00593478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478" w:rsidRPr="001F686F" w:rsidRDefault="00593478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78" w:rsidRPr="001F686F" w:rsidRDefault="0059347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78" w:rsidRPr="001F686F" w:rsidRDefault="0059347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78" w:rsidRPr="001F686F" w:rsidRDefault="0059347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78" w:rsidRPr="001F686F" w:rsidRDefault="0059347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32A42" w:rsidRPr="001F686F" w:rsidTr="00593478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56C7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573EF7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7" w:rsidRPr="001F686F" w:rsidRDefault="002556C7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32A42" w:rsidRPr="001F686F" w:rsidTr="00AC7EAF">
        <w:trPr>
          <w:trHeight w:val="22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37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Рекультивация </w:t>
            </w:r>
            <w:r w:rsidRPr="00EC3700">
              <w:rPr>
                <w:rFonts w:ascii="Times New Roman" w:hAnsi="Times New Roman"/>
                <w:sz w:val="20"/>
                <w:szCs w:val="20"/>
              </w:rPr>
              <w:t>объектов, не используемых для захоронения твердых коммунальных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29 205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5 985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4 275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4 275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6 210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0D161C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8 460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190ED4" w:rsidRPr="001F686F" w:rsidTr="00AC7EA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2D1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29 205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5 985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4 275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4 275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6 210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8 460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190ED4" w:rsidRPr="001F686F" w:rsidTr="00AC7EA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F32A42" w:rsidRPr="001F686F" w:rsidTr="00AC7EA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1B68" w:rsidRPr="001F686F" w:rsidTr="00AC7EAF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32A42" w:rsidRPr="001F686F" w:rsidTr="00AC7EAF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095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возмещению причиненного вреда окружающей среде при размещении бесхозяйных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12 500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2 500,0</w:t>
            </w:r>
          </w:p>
        </w:tc>
      </w:tr>
      <w:tr w:rsidR="00190ED4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190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12 500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2 500,0</w:t>
            </w:r>
          </w:p>
        </w:tc>
      </w:tr>
      <w:tr w:rsidR="00190ED4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ED4" w:rsidRPr="001F686F" w:rsidRDefault="00190ED4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4" w:rsidRPr="001F686F" w:rsidRDefault="00190ED4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2A42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2" w:rsidRPr="001F686F" w:rsidRDefault="00F32A42" w:rsidP="007A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1B68" w:rsidRPr="001F686F" w:rsidTr="00AC7EAF">
        <w:trPr>
          <w:trHeight w:val="46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3BD2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1B68" w:rsidRPr="001F686F" w:rsidTr="00EE575E">
        <w:trPr>
          <w:trHeight w:val="20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2D1B68" w:rsidRPr="001F686F" w:rsidTr="00EE575E">
        <w:trPr>
          <w:trHeight w:val="6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25C2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мест несанкционированного размещения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7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1B68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3D7DE3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1B68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3D7DE3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1B68" w:rsidRPr="001F686F" w:rsidTr="00AC7EAF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3D7DE3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D1B68" w:rsidRPr="001F686F" w:rsidTr="00EE575E">
        <w:trPr>
          <w:trHeight w:val="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EE575E" w:rsidRPr="001F686F" w:rsidRDefault="00EE575E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3D7DE3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68" w:rsidRPr="001F686F" w:rsidRDefault="002D1B68" w:rsidP="00AC7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E575E" w:rsidRPr="001F686F" w:rsidTr="00EE575E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90ED4" w:rsidRDefault="00EE575E" w:rsidP="0019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ED4">
              <w:rPr>
                <w:rFonts w:ascii="Times New Roman" w:hAnsi="Times New Roman"/>
                <w:color w:val="000000"/>
                <w:sz w:val="20"/>
                <w:szCs w:val="20"/>
              </w:rPr>
              <w:t>Актуализация Территориальной схемы обращения с отходами, в том числе с твердыми коммунальными отходами, Еврейской автономной области с разработкой</w:t>
            </w:r>
          </w:p>
          <w:p w:rsidR="00EE575E" w:rsidRPr="001F686F" w:rsidRDefault="000B00D1" w:rsidP="0019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EE575E" w:rsidRPr="00190ED4">
              <w:rPr>
                <w:rFonts w:ascii="Times New Roman" w:hAnsi="Times New Roman"/>
                <w:color w:val="000000"/>
                <w:sz w:val="20"/>
                <w:szCs w:val="20"/>
              </w:rPr>
              <w:t>корректировкой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="00EE575E" w:rsidRPr="00190E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автоматизированной информационной системы «Электронная модель Территориальной схемы обращения с отходами, в том </w:t>
            </w:r>
          </w:p>
          <w:p w:rsidR="00EE575E" w:rsidRDefault="00EE575E" w:rsidP="0019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90ED4">
              <w:rPr>
                <w:rFonts w:ascii="Times New Roman" w:hAnsi="Times New Roman"/>
                <w:color w:val="000000"/>
                <w:sz w:val="20"/>
                <w:szCs w:val="20"/>
              </w:rPr>
              <w:t>числе</w:t>
            </w:r>
            <w:proofErr w:type="gramEnd"/>
            <w:r w:rsidRPr="00190E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твердыми коммунальными отходами, Еврейской автономной области</w:t>
            </w:r>
          </w:p>
          <w:p w:rsidR="00EE575E" w:rsidRDefault="00EE575E" w:rsidP="0019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53BD2" w:rsidRDefault="00B53BD2" w:rsidP="0019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575E" w:rsidRDefault="00EE575E" w:rsidP="0019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575E" w:rsidRDefault="00EE575E" w:rsidP="0019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575E" w:rsidRDefault="00EE575E" w:rsidP="0019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575E" w:rsidRDefault="00EE575E" w:rsidP="0019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94334" w:rsidRPr="001F686F" w:rsidRDefault="00F94334" w:rsidP="0019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697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697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E575E" w:rsidRPr="001F686F" w:rsidTr="00EE575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19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697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697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E575E" w:rsidRPr="001F686F" w:rsidTr="00EE575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19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3D7DE3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E575E" w:rsidRPr="001F686F" w:rsidTr="00EE575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19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3D7DE3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E575E" w:rsidRPr="001F686F" w:rsidTr="00EE575E">
        <w:trPr>
          <w:trHeight w:val="4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19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3D7DE3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E575E" w:rsidRPr="001F686F" w:rsidTr="00EE575E">
        <w:trPr>
          <w:trHeight w:val="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EE575E" w:rsidRPr="001F686F" w:rsidTr="00EE575E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ED4">
              <w:rPr>
                <w:rFonts w:ascii="Times New Roman" w:hAnsi="Times New Roman"/>
                <w:color w:val="000000"/>
                <w:sz w:val="20"/>
                <w:szCs w:val="20"/>
              </w:rPr>
              <w:t>Создание информационных ресурсов для развертывания автоматизированной информационной системы – электронной модели территориальной схемы обращения с отходами, в том числе с твердыми коммунальными отходами Еврейской автономной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E575E" w:rsidRPr="001F686F" w:rsidTr="00EE575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E575E" w:rsidRPr="001F686F" w:rsidTr="00EE575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3D7DE3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E575E" w:rsidRPr="001F686F" w:rsidTr="00EE575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3D7DE3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E575E" w:rsidRPr="001F686F" w:rsidTr="00EE575E">
        <w:trPr>
          <w:trHeight w:val="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3D7DE3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E" w:rsidRPr="001F686F" w:rsidRDefault="00EE575E" w:rsidP="006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60C2" w:rsidRPr="001F686F" w:rsidTr="001F0C23">
        <w:trPr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0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мероприятие: «Реализация </w:t>
            </w:r>
            <w:proofErr w:type="gramStart"/>
            <w:r w:rsidRPr="00AB60C2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мероприятий плана социального развития центров экономического роста Еврейской автономной области</w:t>
            </w:r>
            <w:proofErr w:type="gramEnd"/>
            <w:r w:rsidRPr="00AB60C2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5802,3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60C2" w:rsidRPr="001F686F" w:rsidTr="001F0C23">
        <w:trPr>
          <w:trHeight w:val="2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60C2" w:rsidRPr="001F686F" w:rsidTr="001F0C23">
        <w:trPr>
          <w:trHeight w:val="2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60C2" w:rsidRPr="001F686F" w:rsidTr="001F0C23">
        <w:trPr>
          <w:trHeight w:val="2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60C2" w:rsidRPr="001F686F" w:rsidTr="001F0C23">
        <w:trPr>
          <w:trHeight w:val="2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3D7DE3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60C2" w:rsidRPr="001F686F" w:rsidTr="00FD771A">
        <w:trPr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AB60C2" w:rsidRDefault="00AB60C2" w:rsidP="00A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0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Обустройство площадок (типового исполнения) для накопления твердых коммунальных отходов </w:t>
            </w:r>
            <w:proofErr w:type="gramStart"/>
            <w:r w:rsidRPr="00AB60C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B60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B60C2" w:rsidRPr="00AB60C2" w:rsidRDefault="00AB60C2" w:rsidP="00A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0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B60C2">
              <w:rPr>
                <w:rFonts w:ascii="Times New Roman" w:hAnsi="Times New Roman"/>
                <w:sz w:val="20"/>
                <w:szCs w:val="20"/>
                <w:lang w:eastAsia="ru-RU"/>
              </w:rPr>
              <w:t>Найфельд</w:t>
            </w:r>
            <w:proofErr w:type="spellEnd"/>
            <w:r w:rsidRPr="00AB60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Птичник, </w:t>
            </w:r>
          </w:p>
          <w:p w:rsidR="00AB60C2" w:rsidRPr="001F686F" w:rsidRDefault="00AB60C2" w:rsidP="00A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0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с. Бирофельд, с. </w:t>
            </w:r>
            <w:proofErr w:type="gramStart"/>
            <w:r w:rsidRPr="00AB60C2">
              <w:rPr>
                <w:rFonts w:ascii="Times New Roman" w:hAnsi="Times New Roman"/>
                <w:sz w:val="20"/>
                <w:szCs w:val="20"/>
                <w:lang w:eastAsia="ru-RU"/>
              </w:rPr>
              <w:t>Дубовое</w:t>
            </w:r>
            <w:proofErr w:type="gramEnd"/>
            <w:r w:rsidRPr="00AB60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Биробиджанского муниципального района Еврейской автономной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5802,3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60C2" w:rsidRPr="001F686F" w:rsidTr="00FD771A">
        <w:trPr>
          <w:trHeight w:val="2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60C2" w:rsidRPr="001F686F" w:rsidTr="00FD771A">
        <w:trPr>
          <w:trHeight w:val="2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60C2" w:rsidRPr="001F686F" w:rsidTr="00FD771A">
        <w:trPr>
          <w:trHeight w:val="2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60C2" w:rsidRPr="001F686F" w:rsidTr="00FD771A">
        <w:trPr>
          <w:trHeight w:val="2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672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3D7DE3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D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C2" w:rsidRPr="001F686F" w:rsidRDefault="00AB60C2" w:rsidP="0044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190ED4" w:rsidRPr="001F686F" w:rsidRDefault="00190ED4" w:rsidP="00452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2B21" w:rsidRPr="007F717F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686F">
        <w:rPr>
          <w:rFonts w:ascii="Times New Roman" w:hAnsi="Times New Roman"/>
          <w:sz w:val="28"/>
          <w:szCs w:val="28"/>
          <w:lang w:eastAsia="ru-RU"/>
        </w:rPr>
        <w:lastRenderedPageBreak/>
        <w:t>&lt;*&gt;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</w:t>
      </w:r>
    </w:p>
    <w:p w:rsidR="00452B21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  <w:sectPr w:rsidR="00452B21" w:rsidSect="00FA5138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  <w:bookmarkStart w:id="5" w:name="Par3741"/>
      <w:bookmarkEnd w:id="5"/>
    </w:p>
    <w:p w:rsidR="00452B21" w:rsidRPr="001F686F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F686F">
        <w:rPr>
          <w:rFonts w:ascii="Times New Roman" w:hAnsi="Times New Roman"/>
          <w:sz w:val="28"/>
          <w:szCs w:val="28"/>
          <w:lang w:eastAsia="ru-RU"/>
        </w:rPr>
        <w:lastRenderedPageBreak/>
        <w:t>Структура</w:t>
      </w:r>
    </w:p>
    <w:p w:rsidR="00452B21" w:rsidRPr="001F686F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686F">
        <w:rPr>
          <w:rFonts w:ascii="Times New Roman" w:hAnsi="Times New Roman"/>
          <w:sz w:val="28"/>
          <w:szCs w:val="28"/>
          <w:lang w:eastAsia="ru-RU"/>
        </w:rPr>
        <w:t>финансирования государственной программы</w:t>
      </w:r>
    </w:p>
    <w:p w:rsidR="00452B21" w:rsidRPr="001F686F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2B21" w:rsidRPr="001F686F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F686F">
        <w:rPr>
          <w:rFonts w:ascii="Times New Roman" w:hAnsi="Times New Roman"/>
          <w:sz w:val="28"/>
          <w:szCs w:val="28"/>
          <w:lang w:eastAsia="ru-RU"/>
        </w:rPr>
        <w:t>Таблица 5</w:t>
      </w:r>
    </w:p>
    <w:p w:rsidR="00452B21" w:rsidRPr="001F686F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452B21" w:rsidRPr="001F686F" w:rsidTr="00E0170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и направления расходов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рублей), годы</w:t>
            </w:r>
            <w:r w:rsidR="00CA73E6" w:rsidRPr="00CA73E6">
              <w:rPr>
                <w:rFonts w:ascii="Times New Roman" w:hAnsi="Times New Roman"/>
                <w:sz w:val="20"/>
                <w:szCs w:val="20"/>
                <w:lang w:eastAsia="ru-RU"/>
              </w:rPr>
              <w:t>&lt;*&gt;</w:t>
            </w:r>
          </w:p>
        </w:tc>
      </w:tr>
      <w:tr w:rsidR="00452B21" w:rsidRPr="001F686F" w:rsidTr="00E0170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452B21" w:rsidRPr="001F686F" w:rsidTr="00E0170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C46EE1" w:rsidRPr="001F686F" w:rsidTr="00E0170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6EE1" w:rsidRPr="001F686F" w:rsidRDefault="00C46EE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6EE1" w:rsidRPr="001F686F" w:rsidRDefault="00E01700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187 450,76</w:t>
            </w:r>
            <w:bookmarkStart w:id="6" w:name="_GoBack"/>
            <w:bookmarkEnd w:id="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6EE1" w:rsidRPr="001F686F" w:rsidRDefault="00C46EE1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6EE1" w:rsidRPr="001F686F" w:rsidRDefault="00C46EE1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E1" w:rsidRPr="001F686F" w:rsidRDefault="00E01700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19 575,76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E1" w:rsidRPr="001F686F" w:rsidRDefault="00C46EE1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E1" w:rsidRPr="001F686F" w:rsidRDefault="00C46EE1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E1" w:rsidRPr="001F686F" w:rsidRDefault="00C46EE1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E1" w:rsidRPr="001F686F" w:rsidRDefault="00C46EE1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E1" w:rsidRPr="001F686F" w:rsidRDefault="00C46EE1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453743" w:rsidRPr="001F686F" w:rsidTr="00E0170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D5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179 875,0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D5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D5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D5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8C30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8C30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8C30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8C30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8C30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01700" w:rsidRPr="001F686F" w:rsidTr="00E0170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700" w:rsidRPr="001F686F" w:rsidRDefault="00E01700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01700" w:rsidRPr="001F686F" w:rsidRDefault="00E01700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01700" w:rsidRPr="001F686F" w:rsidRDefault="00E01700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01700" w:rsidRPr="001F686F" w:rsidRDefault="00E01700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00" w:rsidRPr="001F686F" w:rsidRDefault="00E01700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00" w:rsidRPr="001F686F" w:rsidRDefault="00E01700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00" w:rsidRPr="001F686F" w:rsidRDefault="00E01700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00" w:rsidRPr="001F686F" w:rsidRDefault="00E01700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00" w:rsidRPr="001F686F" w:rsidRDefault="00E01700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00" w:rsidRPr="001F686F" w:rsidRDefault="00E01700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01700" w:rsidRPr="001F686F" w:rsidTr="00E0170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700" w:rsidRPr="001F686F" w:rsidRDefault="00E01700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01700" w:rsidRPr="001F686F" w:rsidRDefault="00E01700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01700" w:rsidRPr="001F686F" w:rsidRDefault="00E01700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01700" w:rsidRPr="001F686F" w:rsidRDefault="00E01700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00" w:rsidRPr="001F686F" w:rsidRDefault="00E01700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00" w:rsidRPr="001F686F" w:rsidRDefault="00E01700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00" w:rsidRPr="001F686F" w:rsidRDefault="00E01700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00" w:rsidRPr="001F686F" w:rsidRDefault="00E01700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00" w:rsidRPr="001F686F" w:rsidRDefault="00E01700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00" w:rsidRPr="001F686F" w:rsidRDefault="00E01700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2B21" w:rsidRPr="001F686F" w:rsidTr="00E0170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3F3D29" w:rsidRDefault="00452B21" w:rsidP="00AC7E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52B21" w:rsidRPr="001F686F" w:rsidTr="00E01700"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EE1" w:rsidRPr="001F686F" w:rsidTr="00E0170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6EE1" w:rsidRPr="001F686F" w:rsidRDefault="00C46EE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6EE1" w:rsidRPr="001F686F" w:rsidRDefault="00E01700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52 575,76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6EE1" w:rsidRPr="001F686F" w:rsidRDefault="00C46EE1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6EE1" w:rsidRPr="001F686F" w:rsidRDefault="00C46EE1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E1" w:rsidRPr="001F686F" w:rsidRDefault="00E01700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7 575,76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E1" w:rsidRPr="001F686F" w:rsidRDefault="00C46EE1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E1" w:rsidRPr="001F686F" w:rsidRDefault="00C46EE1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E1" w:rsidRPr="001F686F" w:rsidRDefault="00C46EE1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E1" w:rsidRPr="001F686F" w:rsidRDefault="00C46EE1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E1" w:rsidRPr="001F686F" w:rsidRDefault="00C46EE1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453743" w:rsidRPr="001F686F" w:rsidTr="00E0170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743" w:rsidRPr="001F686F" w:rsidRDefault="00453743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D5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3" w:rsidRPr="001F686F" w:rsidRDefault="00453743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E01700" w:rsidRPr="001F686F" w:rsidTr="00E0170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700" w:rsidRPr="001F686F" w:rsidRDefault="00E01700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01700" w:rsidRPr="001F686F" w:rsidRDefault="00E01700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01700" w:rsidRPr="001F686F" w:rsidRDefault="00E01700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01700" w:rsidRPr="001F686F" w:rsidRDefault="00E01700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00" w:rsidRPr="001F686F" w:rsidRDefault="00E01700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00" w:rsidRPr="001F686F" w:rsidRDefault="00E01700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00" w:rsidRPr="001F686F" w:rsidRDefault="00E01700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00" w:rsidRPr="001F686F" w:rsidRDefault="00E01700" w:rsidP="008C3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00" w:rsidRPr="001F686F" w:rsidRDefault="00E01700" w:rsidP="008C3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00" w:rsidRPr="001F686F" w:rsidRDefault="00E01700" w:rsidP="008C3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01700" w:rsidRPr="001F686F" w:rsidTr="00E0170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700" w:rsidRPr="001F686F" w:rsidRDefault="00E01700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01700" w:rsidRPr="001F686F" w:rsidRDefault="00E01700" w:rsidP="0044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01700" w:rsidRPr="001F686F" w:rsidRDefault="00E01700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01700" w:rsidRPr="001F686F" w:rsidRDefault="00E01700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00" w:rsidRPr="001F686F" w:rsidRDefault="00E01700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00" w:rsidRPr="001F686F" w:rsidRDefault="00E01700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00" w:rsidRPr="001F686F" w:rsidRDefault="00E01700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00" w:rsidRPr="001F686F" w:rsidRDefault="00E01700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00" w:rsidRPr="001F686F" w:rsidRDefault="00E01700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00" w:rsidRPr="001F686F" w:rsidRDefault="00E01700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2B21" w:rsidRPr="001F686F" w:rsidTr="00E01700"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НИОКР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3084" w:rsidRPr="001F686F" w:rsidTr="00E0170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084" w:rsidRPr="001F686F" w:rsidRDefault="008C308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084" w:rsidRPr="001F686F" w:rsidRDefault="008C3084" w:rsidP="00D52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084" w:rsidRPr="001F686F" w:rsidRDefault="008C3084" w:rsidP="00D52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084" w:rsidRPr="001F686F" w:rsidRDefault="008C3084" w:rsidP="00D52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84" w:rsidRPr="001F686F" w:rsidRDefault="008C3084" w:rsidP="00D52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84" w:rsidRPr="001F686F" w:rsidRDefault="008C308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84" w:rsidRPr="001F686F" w:rsidRDefault="008C3084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84" w:rsidRPr="001F686F" w:rsidRDefault="008C308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84" w:rsidRPr="001F686F" w:rsidRDefault="008C308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84" w:rsidRPr="001F686F" w:rsidRDefault="008C308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3084" w:rsidRPr="001F686F" w:rsidTr="00E0170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084" w:rsidRPr="001F686F" w:rsidRDefault="008C308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084" w:rsidRPr="001F686F" w:rsidRDefault="008C3084" w:rsidP="00D52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084" w:rsidRPr="001F686F" w:rsidRDefault="008C3084" w:rsidP="00D52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084" w:rsidRPr="001F686F" w:rsidRDefault="008C3084" w:rsidP="00D52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84" w:rsidRPr="001F686F" w:rsidRDefault="008C3084" w:rsidP="00D52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10000</w:t>
            </w: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84" w:rsidRPr="001F686F" w:rsidRDefault="008C308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84" w:rsidRPr="001F686F" w:rsidRDefault="008C3084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84" w:rsidRPr="001F686F" w:rsidRDefault="008C308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84" w:rsidRPr="001F686F" w:rsidRDefault="008C308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84" w:rsidRPr="001F686F" w:rsidRDefault="008C3084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2B21" w:rsidRPr="001F686F" w:rsidTr="00E0170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21" w:rsidRPr="001F686F" w:rsidRDefault="00452B21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2B21" w:rsidRPr="001F686F" w:rsidTr="00E0170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21" w:rsidRPr="001F686F" w:rsidRDefault="00452B21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2B21" w:rsidRPr="001F686F" w:rsidTr="00E01700"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1" w:rsidRPr="001F686F" w:rsidRDefault="00452B2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6EE1" w:rsidRPr="001F686F" w:rsidTr="00E0170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6EE1" w:rsidRPr="001F686F" w:rsidRDefault="00C46EE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6EE1" w:rsidRPr="001F686F" w:rsidRDefault="00C46EE1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124 875,0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6EE1" w:rsidRPr="001F686F" w:rsidRDefault="00C46EE1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6EE1" w:rsidRPr="001F686F" w:rsidRDefault="00C46EE1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E1" w:rsidRPr="001F686F" w:rsidRDefault="00C46EE1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E1" w:rsidRPr="001F686F" w:rsidRDefault="00C46EE1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24 705,0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E1" w:rsidRPr="001F686F" w:rsidRDefault="00C46EE1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23 005,0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E1" w:rsidRPr="001F686F" w:rsidRDefault="00C46EE1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23 005,0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E1" w:rsidRPr="001F686F" w:rsidRDefault="00C46EE1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24 950,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E1" w:rsidRPr="001F686F" w:rsidRDefault="00C46EE1" w:rsidP="007A0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27 210,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31EB" w:rsidRPr="001F686F" w:rsidTr="00E0170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EB" w:rsidRPr="001F686F" w:rsidRDefault="00A231EB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231EB" w:rsidRPr="001F686F" w:rsidRDefault="00A231EB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124 875,0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231EB" w:rsidRPr="001F686F" w:rsidRDefault="00A231EB" w:rsidP="008C30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231EB" w:rsidRPr="001F686F" w:rsidRDefault="00A231EB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8C30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24 705,0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AC7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23 005,0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D5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23 005,0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D5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24 950,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D5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27 210,</w:t>
            </w:r>
            <w:r w:rsidRPr="001F68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31EB" w:rsidRPr="001F686F" w:rsidTr="00E0170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EB" w:rsidRPr="001F686F" w:rsidRDefault="00A231EB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231EB" w:rsidRPr="001F686F" w:rsidRDefault="00A231EB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231EB" w:rsidRPr="001F686F" w:rsidRDefault="00A231EB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231EB" w:rsidRPr="001F686F" w:rsidRDefault="00A231EB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B" w:rsidRPr="001F686F" w:rsidRDefault="00A231EB" w:rsidP="00D5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46EE1" w:rsidRPr="001F686F" w:rsidTr="00E0170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6EE1" w:rsidRPr="001F686F" w:rsidRDefault="00C46EE1" w:rsidP="00AC7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6EE1" w:rsidRPr="001F686F" w:rsidRDefault="00C46EE1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6EE1" w:rsidRPr="001F686F" w:rsidRDefault="00C46EE1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6EE1" w:rsidRPr="001F686F" w:rsidRDefault="00C46EE1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E1" w:rsidRPr="001F686F" w:rsidRDefault="00C46EE1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E1" w:rsidRPr="001F686F" w:rsidRDefault="00C46EE1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E1" w:rsidRPr="001F686F" w:rsidRDefault="00C46EE1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E1" w:rsidRPr="001F686F" w:rsidRDefault="00C46EE1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E1" w:rsidRPr="001F686F" w:rsidRDefault="00C46EE1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E1" w:rsidRPr="001F686F" w:rsidRDefault="00C46EE1" w:rsidP="007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8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452B21" w:rsidRPr="001F686F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0888" w:rsidRDefault="00452B21" w:rsidP="00452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686F">
        <w:rPr>
          <w:rFonts w:ascii="Times New Roman" w:hAnsi="Times New Roman"/>
          <w:sz w:val="28"/>
          <w:szCs w:val="28"/>
          <w:lang w:eastAsia="ru-RU"/>
        </w:rPr>
        <w:lastRenderedPageBreak/>
        <w:t>&lt;*&gt;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</w:t>
      </w:r>
      <w:proofErr w:type="gramStart"/>
      <w:r w:rsidRPr="001F686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</w:p>
    <w:p w:rsidR="00D36468" w:rsidRDefault="00A20888" w:rsidP="00A20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0888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</w:t>
      </w:r>
      <w:r w:rsidRPr="004A3E74">
        <w:rPr>
          <w:sz w:val="28"/>
          <w:szCs w:val="28"/>
        </w:rPr>
        <w:t>.</w:t>
      </w:r>
    </w:p>
    <w:p w:rsidR="00A20888" w:rsidRPr="00A20888" w:rsidRDefault="00A20888" w:rsidP="00A20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888" w:rsidRPr="00A20888" w:rsidRDefault="00A20888" w:rsidP="00A20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888" w:rsidRPr="00A20888" w:rsidRDefault="00A20888" w:rsidP="00A20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3E6" w:rsidRDefault="00CA73E6" w:rsidP="00A20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обязанности</w:t>
      </w:r>
    </w:p>
    <w:p w:rsidR="00A20888" w:rsidRPr="00A20888" w:rsidRDefault="00CA73E6" w:rsidP="00A20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A20888" w:rsidRPr="00FB171C">
        <w:rPr>
          <w:rFonts w:ascii="Times New Roman" w:hAnsi="Times New Roman"/>
          <w:sz w:val="28"/>
          <w:szCs w:val="28"/>
          <w:lang w:eastAsia="ru-RU"/>
        </w:rPr>
        <w:t>убернатор</w:t>
      </w:r>
      <w:r>
        <w:rPr>
          <w:rFonts w:ascii="Times New Roman" w:hAnsi="Times New Roman"/>
          <w:sz w:val="28"/>
          <w:szCs w:val="28"/>
          <w:lang w:eastAsia="ru-RU"/>
        </w:rPr>
        <w:t xml:space="preserve">а области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Р.Э. Гольдштейн</w:t>
      </w:r>
    </w:p>
    <w:sectPr w:rsidR="00A20888" w:rsidRPr="00A20888" w:rsidSect="00A20888">
      <w:headerReference w:type="default" r:id="rId10"/>
      <w:pgSz w:w="11905" w:h="16838"/>
      <w:pgMar w:top="138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3F" w:rsidRDefault="00BC5F3F" w:rsidP="00FA5138">
      <w:pPr>
        <w:spacing w:after="0" w:line="240" w:lineRule="auto"/>
      </w:pPr>
      <w:r>
        <w:separator/>
      </w:r>
    </w:p>
  </w:endnote>
  <w:endnote w:type="continuationSeparator" w:id="0">
    <w:p w:rsidR="00BC5F3F" w:rsidRDefault="00BC5F3F" w:rsidP="00FA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3F" w:rsidRDefault="00BC5F3F" w:rsidP="00FA5138">
      <w:pPr>
        <w:spacing w:after="0" w:line="240" w:lineRule="auto"/>
      </w:pPr>
      <w:r>
        <w:separator/>
      </w:r>
    </w:p>
  </w:footnote>
  <w:footnote w:type="continuationSeparator" w:id="0">
    <w:p w:rsidR="00BC5F3F" w:rsidRDefault="00BC5F3F" w:rsidP="00FA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629703"/>
      <w:docPartObj>
        <w:docPartGallery w:val="Page Numbers (Top of Page)"/>
        <w:docPartUnique/>
      </w:docPartObj>
    </w:sdtPr>
    <w:sdtContent>
      <w:p w:rsidR="0078621E" w:rsidRDefault="0078621E">
        <w:pPr>
          <w:pStyle w:val="a3"/>
          <w:jc w:val="center"/>
        </w:pPr>
        <w:r w:rsidRPr="005C0A9E">
          <w:rPr>
            <w:rFonts w:ascii="Times New Roman" w:hAnsi="Times New Roman"/>
          </w:rPr>
          <w:fldChar w:fldCharType="begin"/>
        </w:r>
        <w:r w:rsidRPr="005C0A9E">
          <w:rPr>
            <w:rFonts w:ascii="Times New Roman" w:hAnsi="Times New Roman"/>
          </w:rPr>
          <w:instrText>PAGE   \* MERGEFORMAT</w:instrText>
        </w:r>
        <w:r w:rsidRPr="005C0A9E">
          <w:rPr>
            <w:rFonts w:ascii="Times New Roman" w:hAnsi="Times New Roman"/>
          </w:rPr>
          <w:fldChar w:fldCharType="separate"/>
        </w:r>
        <w:r w:rsidR="00E01700">
          <w:rPr>
            <w:rFonts w:ascii="Times New Roman" w:hAnsi="Times New Roman"/>
            <w:noProof/>
          </w:rPr>
          <w:t>18</w:t>
        </w:r>
        <w:r w:rsidRPr="005C0A9E">
          <w:rPr>
            <w:rFonts w:ascii="Times New Roman" w:hAnsi="Times New Roman"/>
          </w:rPr>
          <w:fldChar w:fldCharType="end"/>
        </w:r>
      </w:p>
    </w:sdtContent>
  </w:sdt>
  <w:p w:rsidR="0078621E" w:rsidRDefault="007862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21E" w:rsidRPr="00146E78" w:rsidRDefault="0078621E">
    <w:pPr>
      <w:pStyle w:val="a3"/>
      <w:jc w:val="center"/>
      <w:rPr>
        <w:rFonts w:ascii="Times New Roman" w:hAnsi="Times New Roman"/>
        <w:sz w:val="24"/>
        <w:szCs w:val="24"/>
      </w:rPr>
    </w:pPr>
    <w:r w:rsidRPr="00146E78">
      <w:rPr>
        <w:rFonts w:ascii="Times New Roman" w:hAnsi="Times New Roman"/>
        <w:sz w:val="24"/>
        <w:szCs w:val="24"/>
      </w:rPr>
      <w:fldChar w:fldCharType="begin"/>
    </w:r>
    <w:r w:rsidRPr="00146E78">
      <w:rPr>
        <w:rFonts w:ascii="Times New Roman" w:hAnsi="Times New Roman"/>
        <w:sz w:val="24"/>
        <w:szCs w:val="24"/>
      </w:rPr>
      <w:instrText>PAGE   \* MERGEFORMAT</w:instrText>
    </w:r>
    <w:r w:rsidRPr="00146E78">
      <w:rPr>
        <w:rFonts w:ascii="Times New Roman" w:hAnsi="Times New Roman"/>
        <w:sz w:val="24"/>
        <w:szCs w:val="24"/>
      </w:rPr>
      <w:fldChar w:fldCharType="separate"/>
    </w:r>
    <w:r w:rsidR="00E01700">
      <w:rPr>
        <w:rFonts w:ascii="Times New Roman" w:hAnsi="Times New Roman"/>
        <w:noProof/>
        <w:sz w:val="24"/>
        <w:szCs w:val="24"/>
      </w:rPr>
      <w:t>20</w:t>
    </w:r>
    <w:r w:rsidRPr="00146E7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3B3"/>
    <w:multiLevelType w:val="hybridMultilevel"/>
    <w:tmpl w:val="284E7E54"/>
    <w:lvl w:ilvl="0" w:tplc="E30268A6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7CF731E"/>
    <w:multiLevelType w:val="hybridMultilevel"/>
    <w:tmpl w:val="DDBE4E86"/>
    <w:lvl w:ilvl="0" w:tplc="61A2DF9C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98469B6"/>
    <w:multiLevelType w:val="hybridMultilevel"/>
    <w:tmpl w:val="4FBAEA44"/>
    <w:lvl w:ilvl="0" w:tplc="204694FE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0FB48D8"/>
    <w:multiLevelType w:val="hybridMultilevel"/>
    <w:tmpl w:val="8E7A67FA"/>
    <w:lvl w:ilvl="0" w:tplc="B92410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11509AC"/>
    <w:multiLevelType w:val="hybridMultilevel"/>
    <w:tmpl w:val="DD8A9BF0"/>
    <w:lvl w:ilvl="0" w:tplc="4F62F768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37"/>
    <w:rsid w:val="00016A41"/>
    <w:rsid w:val="00030D06"/>
    <w:rsid w:val="00052702"/>
    <w:rsid w:val="00057EEB"/>
    <w:rsid w:val="00065CBD"/>
    <w:rsid w:val="00070BDC"/>
    <w:rsid w:val="000A2A67"/>
    <w:rsid w:val="000A4418"/>
    <w:rsid w:val="000B00D1"/>
    <w:rsid w:val="000D161C"/>
    <w:rsid w:val="000D4C79"/>
    <w:rsid w:val="000E3098"/>
    <w:rsid w:val="00146E78"/>
    <w:rsid w:val="0015110B"/>
    <w:rsid w:val="0015267C"/>
    <w:rsid w:val="00175F8C"/>
    <w:rsid w:val="00190ED4"/>
    <w:rsid w:val="00190FA8"/>
    <w:rsid w:val="001C7279"/>
    <w:rsid w:val="001F314B"/>
    <w:rsid w:val="001F686F"/>
    <w:rsid w:val="00202313"/>
    <w:rsid w:val="0020325E"/>
    <w:rsid w:val="00214C47"/>
    <w:rsid w:val="00225D63"/>
    <w:rsid w:val="0023381E"/>
    <w:rsid w:val="00233A7B"/>
    <w:rsid w:val="002406B7"/>
    <w:rsid w:val="002556C7"/>
    <w:rsid w:val="002557CD"/>
    <w:rsid w:val="002A2A31"/>
    <w:rsid w:val="002A5FB8"/>
    <w:rsid w:val="002B101C"/>
    <w:rsid w:val="002B65BC"/>
    <w:rsid w:val="002C6E01"/>
    <w:rsid w:val="002D1B68"/>
    <w:rsid w:val="002D6AC0"/>
    <w:rsid w:val="002F2C09"/>
    <w:rsid w:val="00300384"/>
    <w:rsid w:val="003117B1"/>
    <w:rsid w:val="003404D9"/>
    <w:rsid w:val="0034620D"/>
    <w:rsid w:val="00350E92"/>
    <w:rsid w:val="0035440D"/>
    <w:rsid w:val="00355B3E"/>
    <w:rsid w:val="003A0007"/>
    <w:rsid w:val="003A0BD2"/>
    <w:rsid w:val="003A25B8"/>
    <w:rsid w:val="003E1CAD"/>
    <w:rsid w:val="003E4E15"/>
    <w:rsid w:val="003F3D29"/>
    <w:rsid w:val="003F76C1"/>
    <w:rsid w:val="003F7E3C"/>
    <w:rsid w:val="004163F6"/>
    <w:rsid w:val="00424B84"/>
    <w:rsid w:val="00426455"/>
    <w:rsid w:val="00430CFD"/>
    <w:rsid w:val="00452B02"/>
    <w:rsid w:val="00452B21"/>
    <w:rsid w:val="00453743"/>
    <w:rsid w:val="00456C09"/>
    <w:rsid w:val="00465B05"/>
    <w:rsid w:val="00474621"/>
    <w:rsid w:val="00485A6C"/>
    <w:rsid w:val="004C0B2A"/>
    <w:rsid w:val="004C1E26"/>
    <w:rsid w:val="004E2FBE"/>
    <w:rsid w:val="004F007E"/>
    <w:rsid w:val="004F564B"/>
    <w:rsid w:val="005065AF"/>
    <w:rsid w:val="00530BA7"/>
    <w:rsid w:val="00537A1A"/>
    <w:rsid w:val="00545327"/>
    <w:rsid w:val="00565363"/>
    <w:rsid w:val="005823B6"/>
    <w:rsid w:val="00593478"/>
    <w:rsid w:val="005A2340"/>
    <w:rsid w:val="005B758A"/>
    <w:rsid w:val="005B7729"/>
    <w:rsid w:val="005C0A9E"/>
    <w:rsid w:val="005F0088"/>
    <w:rsid w:val="0061168F"/>
    <w:rsid w:val="0061686B"/>
    <w:rsid w:val="006170C1"/>
    <w:rsid w:val="00651374"/>
    <w:rsid w:val="006720A9"/>
    <w:rsid w:val="00674F35"/>
    <w:rsid w:val="00681E3E"/>
    <w:rsid w:val="006A292A"/>
    <w:rsid w:val="006A3B53"/>
    <w:rsid w:val="006A4B45"/>
    <w:rsid w:val="006A710C"/>
    <w:rsid w:val="006B0CFC"/>
    <w:rsid w:val="006D0956"/>
    <w:rsid w:val="006F2B85"/>
    <w:rsid w:val="0070001E"/>
    <w:rsid w:val="00732009"/>
    <w:rsid w:val="0075152C"/>
    <w:rsid w:val="007558C7"/>
    <w:rsid w:val="00772099"/>
    <w:rsid w:val="0078621E"/>
    <w:rsid w:val="00787272"/>
    <w:rsid w:val="007927BE"/>
    <w:rsid w:val="007A096F"/>
    <w:rsid w:val="007B199D"/>
    <w:rsid w:val="007B7AA8"/>
    <w:rsid w:val="007D7133"/>
    <w:rsid w:val="00804199"/>
    <w:rsid w:val="00822EC0"/>
    <w:rsid w:val="0082439D"/>
    <w:rsid w:val="00826800"/>
    <w:rsid w:val="00852613"/>
    <w:rsid w:val="00855E91"/>
    <w:rsid w:val="00857EDB"/>
    <w:rsid w:val="00861303"/>
    <w:rsid w:val="00862DE2"/>
    <w:rsid w:val="00870C6F"/>
    <w:rsid w:val="00873ED8"/>
    <w:rsid w:val="00883789"/>
    <w:rsid w:val="008C3084"/>
    <w:rsid w:val="008E213D"/>
    <w:rsid w:val="008E6E3E"/>
    <w:rsid w:val="00920DBD"/>
    <w:rsid w:val="00936D37"/>
    <w:rsid w:val="009438D4"/>
    <w:rsid w:val="00947685"/>
    <w:rsid w:val="009546C6"/>
    <w:rsid w:val="0095583C"/>
    <w:rsid w:val="00960784"/>
    <w:rsid w:val="009617A7"/>
    <w:rsid w:val="00966167"/>
    <w:rsid w:val="00980AD0"/>
    <w:rsid w:val="00984454"/>
    <w:rsid w:val="009A1FE3"/>
    <w:rsid w:val="009A7270"/>
    <w:rsid w:val="009B2D8F"/>
    <w:rsid w:val="009D16BC"/>
    <w:rsid w:val="009E112E"/>
    <w:rsid w:val="009F07A3"/>
    <w:rsid w:val="00A04E77"/>
    <w:rsid w:val="00A20888"/>
    <w:rsid w:val="00A231EB"/>
    <w:rsid w:val="00A26ACB"/>
    <w:rsid w:val="00A2709E"/>
    <w:rsid w:val="00A27808"/>
    <w:rsid w:val="00A3077D"/>
    <w:rsid w:val="00A331DF"/>
    <w:rsid w:val="00A3479A"/>
    <w:rsid w:val="00A354D0"/>
    <w:rsid w:val="00A4372F"/>
    <w:rsid w:val="00A54465"/>
    <w:rsid w:val="00A57D64"/>
    <w:rsid w:val="00A96F20"/>
    <w:rsid w:val="00AB60C2"/>
    <w:rsid w:val="00AC1A24"/>
    <w:rsid w:val="00AC3D2F"/>
    <w:rsid w:val="00AC5D78"/>
    <w:rsid w:val="00AC7EAF"/>
    <w:rsid w:val="00AF6104"/>
    <w:rsid w:val="00AF7CF5"/>
    <w:rsid w:val="00B23932"/>
    <w:rsid w:val="00B24780"/>
    <w:rsid w:val="00B25764"/>
    <w:rsid w:val="00B53BD2"/>
    <w:rsid w:val="00B629E2"/>
    <w:rsid w:val="00B8654F"/>
    <w:rsid w:val="00B92837"/>
    <w:rsid w:val="00BB3E6C"/>
    <w:rsid w:val="00BC5F3F"/>
    <w:rsid w:val="00BC67D3"/>
    <w:rsid w:val="00BE14C4"/>
    <w:rsid w:val="00BE5522"/>
    <w:rsid w:val="00C035D7"/>
    <w:rsid w:val="00C12835"/>
    <w:rsid w:val="00C46EE1"/>
    <w:rsid w:val="00C5636C"/>
    <w:rsid w:val="00C760C8"/>
    <w:rsid w:val="00C92E3D"/>
    <w:rsid w:val="00CA188E"/>
    <w:rsid w:val="00CA73E6"/>
    <w:rsid w:val="00CC526E"/>
    <w:rsid w:val="00CC7032"/>
    <w:rsid w:val="00D11747"/>
    <w:rsid w:val="00D271C5"/>
    <w:rsid w:val="00D321BE"/>
    <w:rsid w:val="00D36468"/>
    <w:rsid w:val="00D43962"/>
    <w:rsid w:val="00D43E96"/>
    <w:rsid w:val="00D45F3A"/>
    <w:rsid w:val="00D52CB1"/>
    <w:rsid w:val="00D54832"/>
    <w:rsid w:val="00D61259"/>
    <w:rsid w:val="00D64A6A"/>
    <w:rsid w:val="00D72EAE"/>
    <w:rsid w:val="00D86147"/>
    <w:rsid w:val="00D96B00"/>
    <w:rsid w:val="00DA0C3D"/>
    <w:rsid w:val="00DA7826"/>
    <w:rsid w:val="00DB0F4D"/>
    <w:rsid w:val="00E01700"/>
    <w:rsid w:val="00E1262D"/>
    <w:rsid w:val="00E21032"/>
    <w:rsid w:val="00E36675"/>
    <w:rsid w:val="00E374B6"/>
    <w:rsid w:val="00E45BF8"/>
    <w:rsid w:val="00E54DC6"/>
    <w:rsid w:val="00E56F39"/>
    <w:rsid w:val="00E651B0"/>
    <w:rsid w:val="00E71E6F"/>
    <w:rsid w:val="00E900EB"/>
    <w:rsid w:val="00E9424A"/>
    <w:rsid w:val="00E97E00"/>
    <w:rsid w:val="00EA561B"/>
    <w:rsid w:val="00EE575E"/>
    <w:rsid w:val="00EF6494"/>
    <w:rsid w:val="00EF71C7"/>
    <w:rsid w:val="00F0315C"/>
    <w:rsid w:val="00F13C08"/>
    <w:rsid w:val="00F1546D"/>
    <w:rsid w:val="00F20740"/>
    <w:rsid w:val="00F32A42"/>
    <w:rsid w:val="00F33723"/>
    <w:rsid w:val="00F43E69"/>
    <w:rsid w:val="00F80E7E"/>
    <w:rsid w:val="00F85083"/>
    <w:rsid w:val="00F856FF"/>
    <w:rsid w:val="00F94334"/>
    <w:rsid w:val="00FA5138"/>
    <w:rsid w:val="00FB171C"/>
    <w:rsid w:val="00FD049C"/>
    <w:rsid w:val="00FE5A7F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3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F686F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92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837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B92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2837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B92837"/>
    <w:pPr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928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B92837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B9283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837"/>
    <w:rPr>
      <w:rFonts w:ascii="Tahoma" w:eastAsia="Times New Roman" w:hAnsi="Tahoma" w:cs="Tahoma"/>
      <w:sz w:val="16"/>
      <w:szCs w:val="16"/>
    </w:rPr>
  </w:style>
  <w:style w:type="character" w:customStyle="1" w:styleId="ab">
    <w:name w:val="Основной текст + Полужирный"/>
    <w:rsid w:val="00F43E69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x-none"/>
    </w:rPr>
  </w:style>
  <w:style w:type="character" w:customStyle="1" w:styleId="10">
    <w:name w:val="Заголовок 1 Знак"/>
    <w:basedOn w:val="a0"/>
    <w:link w:val="1"/>
    <w:uiPriority w:val="9"/>
    <w:rsid w:val="001F686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686F"/>
  </w:style>
  <w:style w:type="paragraph" w:customStyle="1" w:styleId="ConsNonformat">
    <w:name w:val="ConsNonformat"/>
    <w:rsid w:val="001F68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rsid w:val="001F686F"/>
    <w:rPr>
      <w:rFonts w:cs="Times New Roman"/>
    </w:rPr>
  </w:style>
  <w:style w:type="paragraph" w:customStyle="1" w:styleId="CharCharCharCharChar">
    <w:name w:val="Знак Знак Char Char Char Char Char Знак Знак"/>
    <w:basedOn w:val="a"/>
    <w:rsid w:val="001F686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d">
    <w:name w:val="Body Text Indent"/>
    <w:basedOn w:val="a"/>
    <w:link w:val="ae"/>
    <w:uiPriority w:val="99"/>
    <w:semiHidden/>
    <w:rsid w:val="001F686F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F68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1F686F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F68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F686F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68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F68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1F6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аголовок"/>
    <w:basedOn w:val="a"/>
    <w:next w:val="af0"/>
    <w:uiPriority w:val="99"/>
    <w:rsid w:val="001F686F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1F686F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68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3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F686F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92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837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B92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2837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B92837"/>
    <w:pPr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928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B92837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B9283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837"/>
    <w:rPr>
      <w:rFonts w:ascii="Tahoma" w:eastAsia="Times New Roman" w:hAnsi="Tahoma" w:cs="Tahoma"/>
      <w:sz w:val="16"/>
      <w:szCs w:val="16"/>
    </w:rPr>
  </w:style>
  <w:style w:type="character" w:customStyle="1" w:styleId="ab">
    <w:name w:val="Основной текст + Полужирный"/>
    <w:rsid w:val="00F43E69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x-none"/>
    </w:rPr>
  </w:style>
  <w:style w:type="character" w:customStyle="1" w:styleId="10">
    <w:name w:val="Заголовок 1 Знак"/>
    <w:basedOn w:val="a0"/>
    <w:link w:val="1"/>
    <w:uiPriority w:val="9"/>
    <w:rsid w:val="001F686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686F"/>
  </w:style>
  <w:style w:type="paragraph" w:customStyle="1" w:styleId="ConsNonformat">
    <w:name w:val="ConsNonformat"/>
    <w:rsid w:val="001F68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rsid w:val="001F686F"/>
    <w:rPr>
      <w:rFonts w:cs="Times New Roman"/>
    </w:rPr>
  </w:style>
  <w:style w:type="paragraph" w:customStyle="1" w:styleId="CharCharCharCharChar">
    <w:name w:val="Знак Знак Char Char Char Char Char Знак Знак"/>
    <w:basedOn w:val="a"/>
    <w:rsid w:val="001F686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d">
    <w:name w:val="Body Text Indent"/>
    <w:basedOn w:val="a"/>
    <w:link w:val="ae"/>
    <w:uiPriority w:val="99"/>
    <w:semiHidden/>
    <w:rsid w:val="001F686F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F68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1F686F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F68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F686F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68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F68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1F6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аголовок"/>
    <w:basedOn w:val="a"/>
    <w:next w:val="af0"/>
    <w:uiPriority w:val="99"/>
    <w:rsid w:val="001F686F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1F686F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68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E4CDF-4288-4239-A2E1-ED0AA08C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6218</TotalTime>
  <Pages>20</Pages>
  <Words>3544</Words>
  <Characters>20206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23703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 Александр Юрьевич</dc:creator>
  <cp:lastModifiedBy>Левковский Дмитрий Павлович</cp:lastModifiedBy>
  <cp:revision>136</cp:revision>
  <cp:lastPrinted>2020-04-24T08:11:00Z</cp:lastPrinted>
  <dcterms:created xsi:type="dcterms:W3CDTF">2016-11-08T03:37:00Z</dcterms:created>
  <dcterms:modified xsi:type="dcterms:W3CDTF">2020-04-24T08:17:00Z</dcterms:modified>
</cp:coreProperties>
</file>